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B8DCE6" w14:textId="5D84879E" w:rsidR="0081633C" w:rsidRPr="006E2601" w:rsidRDefault="000D0E52" w:rsidP="6013CB48">
      <w:pPr>
        <w:rPr>
          <w:color w:val="000000"/>
        </w:rPr>
      </w:pPr>
      <w:r>
        <w:br/>
      </w:r>
      <w:r w:rsidR="006F539A" w:rsidRPr="6013CB48">
        <w:rPr>
          <w:b/>
          <w:bCs/>
          <w:color w:val="000000" w:themeColor="text1"/>
        </w:rPr>
        <w:t xml:space="preserve">                                                                                                                                                 </w:t>
      </w:r>
      <w:r w:rsidR="0081633C" w:rsidRPr="6013CB48">
        <w:rPr>
          <w:b/>
          <w:bCs/>
          <w:color w:val="000000" w:themeColor="text1"/>
        </w:rPr>
        <w:t xml:space="preserve">Załącznik nr 4 </w:t>
      </w:r>
      <w:r w:rsidR="00E96534" w:rsidRPr="6013CB48">
        <w:rPr>
          <w:b/>
          <w:bCs/>
          <w:color w:val="000000" w:themeColor="text1"/>
        </w:rPr>
        <w:t>do zapytania</w:t>
      </w:r>
    </w:p>
    <w:p w14:paraId="014C7454" w14:textId="6581ED43" w:rsidR="007E5F2C" w:rsidRPr="006E2601" w:rsidRDefault="36765D0E" w:rsidP="29D64530">
      <w:pPr>
        <w:tabs>
          <w:tab w:val="center" w:pos="4961"/>
          <w:tab w:val="right" w:pos="9922"/>
        </w:tabs>
        <w:spacing w:after="0" w:line="240" w:lineRule="auto"/>
        <w:jc w:val="center"/>
        <w:rPr>
          <w:rFonts w:eastAsia="Calibri"/>
          <w:b/>
          <w:bCs/>
          <w:lang w:eastAsia="pl-PL"/>
        </w:rPr>
      </w:pPr>
      <w:r w:rsidRPr="6013CB48">
        <w:rPr>
          <w:rFonts w:eastAsia="Calibri"/>
          <w:b/>
          <w:bCs/>
          <w:lang w:eastAsia="pl-PL"/>
        </w:rPr>
        <w:t xml:space="preserve">             UMOWA nr </w:t>
      </w:r>
      <w:r w:rsidR="60BF5123" w:rsidRPr="6013CB48">
        <w:rPr>
          <w:rFonts w:eastAsia="Calibri"/>
          <w:b/>
          <w:bCs/>
          <w:lang w:eastAsia="pl-PL"/>
        </w:rPr>
        <w:t>ZKK-AST-</w:t>
      </w:r>
      <w:r w:rsidR="11AC6D0A" w:rsidRPr="6013CB48">
        <w:rPr>
          <w:rFonts w:eastAsia="Calibri"/>
          <w:b/>
          <w:bCs/>
          <w:lang w:eastAsia="pl-PL"/>
        </w:rPr>
        <w:t>.......</w:t>
      </w:r>
      <w:r w:rsidR="60BF5123" w:rsidRPr="6013CB48">
        <w:rPr>
          <w:rFonts w:eastAsia="Calibri"/>
          <w:b/>
          <w:bCs/>
          <w:lang w:eastAsia="pl-PL"/>
        </w:rPr>
        <w:t>/2</w:t>
      </w:r>
      <w:r w:rsidR="002145B2">
        <w:rPr>
          <w:rFonts w:eastAsia="Calibri"/>
          <w:b/>
          <w:bCs/>
          <w:lang w:eastAsia="pl-PL"/>
        </w:rPr>
        <w:t>3</w:t>
      </w:r>
      <w:r w:rsidR="1851C51C" w:rsidRPr="6013CB48">
        <w:rPr>
          <w:rFonts w:eastAsia="Calibri"/>
          <w:b/>
          <w:bCs/>
          <w:lang w:eastAsia="pl-PL"/>
        </w:rPr>
        <w:t xml:space="preserve"> </w:t>
      </w:r>
      <w:r w:rsidR="1851C51C" w:rsidRPr="6013CB48">
        <w:rPr>
          <w:rFonts w:eastAsia="Calibri"/>
          <w:lang w:eastAsia="pl-PL"/>
        </w:rPr>
        <w:t>(projekt)</w:t>
      </w:r>
      <w:r>
        <w:tab/>
      </w:r>
    </w:p>
    <w:p w14:paraId="29FCABFB" w14:textId="77777777" w:rsidR="006F539A" w:rsidRPr="006E2601" w:rsidRDefault="006F539A" w:rsidP="007E5F2C">
      <w:pPr>
        <w:spacing w:after="0" w:line="240" w:lineRule="auto"/>
        <w:jc w:val="center"/>
        <w:rPr>
          <w:rFonts w:eastAsia="Calibri" w:cstheme="minorHAnsi"/>
          <w:b/>
          <w:bCs/>
          <w:lang w:eastAsia="pl-PL"/>
        </w:rPr>
      </w:pPr>
    </w:p>
    <w:p w14:paraId="6D176B5E" w14:textId="00D9F0CD" w:rsidR="007E5F2C" w:rsidRPr="006E2601" w:rsidRDefault="007E5F2C" w:rsidP="00291F10">
      <w:pPr>
        <w:spacing w:after="0" w:line="240" w:lineRule="auto"/>
        <w:jc w:val="both"/>
        <w:rPr>
          <w:rFonts w:eastAsia="Calibri" w:cstheme="minorHAnsi"/>
          <w:lang w:eastAsia="pl-PL"/>
        </w:rPr>
      </w:pPr>
      <w:r w:rsidRPr="006E2601">
        <w:rPr>
          <w:rFonts w:eastAsia="Calibri" w:cstheme="minorHAnsi"/>
          <w:lang w:eastAsia="pl-PL"/>
        </w:rPr>
        <w:t xml:space="preserve">zawarta w Krakowie w dniu </w:t>
      </w:r>
      <w:r w:rsidR="00E0721F" w:rsidRPr="006E2601">
        <w:rPr>
          <w:rFonts w:eastAsia="Calibri" w:cstheme="minorHAnsi"/>
          <w:lang w:eastAsia="pl-PL"/>
        </w:rPr>
        <w:t>.....</w:t>
      </w:r>
      <w:r w:rsidR="00E96534" w:rsidRPr="006E2601">
        <w:rPr>
          <w:rFonts w:eastAsia="Calibri" w:cstheme="minorHAnsi"/>
          <w:lang w:eastAsia="pl-PL"/>
        </w:rPr>
        <w:t>...</w:t>
      </w:r>
      <w:r w:rsidR="00E0721F" w:rsidRPr="006E2601">
        <w:rPr>
          <w:rFonts w:eastAsia="Calibri" w:cstheme="minorHAnsi"/>
          <w:lang w:eastAsia="pl-PL"/>
        </w:rPr>
        <w:t xml:space="preserve">........ </w:t>
      </w:r>
      <w:r w:rsidRPr="006E2601">
        <w:rPr>
          <w:rFonts w:eastAsia="Calibri" w:cstheme="minorHAnsi"/>
          <w:lang w:eastAsia="pl-PL"/>
        </w:rPr>
        <w:t>202</w:t>
      </w:r>
      <w:r w:rsidR="002145B2">
        <w:rPr>
          <w:rFonts w:eastAsia="Calibri" w:cstheme="minorHAnsi"/>
          <w:lang w:eastAsia="pl-PL"/>
        </w:rPr>
        <w:t>3</w:t>
      </w:r>
      <w:r w:rsidRPr="006E2601">
        <w:rPr>
          <w:rFonts w:eastAsia="Calibri" w:cstheme="minorHAnsi"/>
          <w:lang w:eastAsia="pl-PL"/>
        </w:rPr>
        <w:t xml:space="preserve"> r. pomiędzy:</w:t>
      </w:r>
    </w:p>
    <w:p w14:paraId="3C5000BF" w14:textId="679A2568" w:rsidR="007E5F2C" w:rsidRPr="006E2601" w:rsidRDefault="007E5F2C" w:rsidP="00291F10">
      <w:pPr>
        <w:spacing w:after="0" w:line="240" w:lineRule="auto"/>
        <w:jc w:val="both"/>
        <w:rPr>
          <w:rFonts w:eastAsia="Calibri" w:cstheme="minorHAnsi"/>
          <w:b/>
          <w:lang w:eastAsia="pl-PL"/>
        </w:rPr>
      </w:pPr>
      <w:r w:rsidRPr="006E2601">
        <w:rPr>
          <w:rFonts w:eastAsia="Calibri" w:cstheme="minorHAnsi"/>
          <w:b/>
          <w:lang w:eastAsia="pl-PL"/>
        </w:rPr>
        <w:t xml:space="preserve">Akademią Sztuk Teatralnych im. Stanisława Wyspiańskiego w Krakowie, </w:t>
      </w:r>
      <w:r w:rsidRPr="006E2601">
        <w:rPr>
          <w:rFonts w:eastAsia="Calibri" w:cstheme="minorHAnsi"/>
          <w:lang w:eastAsia="pl-PL"/>
        </w:rPr>
        <w:t>z siedzibą przy ul. Straszewskiego 21-22, 31-109 Kraków, zwaną dalej „Zamawiającym”, reprezentowaną przez:</w:t>
      </w:r>
      <w:r w:rsidR="002145B2">
        <w:rPr>
          <w:rFonts w:eastAsia="Calibri" w:cstheme="minorHAnsi"/>
          <w:lang w:eastAsia="pl-PL"/>
        </w:rPr>
        <w:t xml:space="preserve"> Leszka Bednarza </w:t>
      </w:r>
      <w:r w:rsidR="00A82CF5" w:rsidRPr="006E2601">
        <w:rPr>
          <w:rFonts w:eastAsia="Calibri" w:cstheme="minorHAnsi"/>
          <w:lang w:eastAsia="pl-PL"/>
        </w:rPr>
        <w:t xml:space="preserve">– kanclerza AST, </w:t>
      </w:r>
      <w:r w:rsidRPr="006E2601">
        <w:rPr>
          <w:rFonts w:eastAsia="Calibri" w:cstheme="minorHAnsi"/>
          <w:lang w:eastAsia="pl-PL"/>
        </w:rPr>
        <w:t>przy akceptacji finansowej</w:t>
      </w:r>
      <w:r w:rsidR="00D274DF">
        <w:rPr>
          <w:rFonts w:eastAsia="Calibri" w:cstheme="minorHAnsi"/>
          <w:lang w:eastAsia="pl-PL"/>
        </w:rPr>
        <w:t xml:space="preserve"> Joanny Szymskiej </w:t>
      </w:r>
      <w:r w:rsidR="00A82CF5" w:rsidRPr="006E2601">
        <w:rPr>
          <w:rFonts w:eastAsia="Calibri" w:cstheme="minorHAnsi"/>
          <w:lang w:eastAsia="pl-PL"/>
        </w:rPr>
        <w:t xml:space="preserve">– kwestora AST, </w:t>
      </w:r>
      <w:r w:rsidRPr="006E2601">
        <w:rPr>
          <w:rFonts w:eastAsia="Calibri" w:cstheme="minorHAnsi"/>
          <w:lang w:eastAsia="pl-PL"/>
        </w:rPr>
        <w:t xml:space="preserve"> </w:t>
      </w:r>
    </w:p>
    <w:p w14:paraId="4714634D" w14:textId="4F63C5F6" w:rsidR="00A82CF5" w:rsidRPr="006E2601" w:rsidRDefault="007E5F2C" w:rsidP="00291F10">
      <w:pPr>
        <w:spacing w:after="0" w:line="240" w:lineRule="auto"/>
        <w:jc w:val="both"/>
        <w:rPr>
          <w:rFonts w:eastAsia="Calibri" w:cstheme="minorHAnsi"/>
          <w:lang w:eastAsia="pl-PL"/>
        </w:rPr>
      </w:pPr>
      <w:r w:rsidRPr="006E2601">
        <w:rPr>
          <w:rFonts w:eastAsia="Calibri" w:cstheme="minorHAnsi"/>
          <w:lang w:eastAsia="pl-PL"/>
        </w:rPr>
        <w:t>a</w:t>
      </w:r>
      <w:r w:rsidRPr="006E2601">
        <w:rPr>
          <w:rFonts w:eastAsia="Calibri" w:cstheme="minorHAnsi"/>
          <w:b/>
          <w:lang w:eastAsia="pl-PL"/>
        </w:rPr>
        <w:t xml:space="preserve"> </w:t>
      </w:r>
      <w:r w:rsidRPr="006E2601">
        <w:rPr>
          <w:rFonts w:eastAsia="Calibri" w:cstheme="minorHAnsi"/>
          <w:b/>
          <w:lang w:eastAsia="pl-PL"/>
        </w:rPr>
        <w:br/>
      </w:r>
      <w:r w:rsidR="00E0721F" w:rsidRPr="006E2601">
        <w:rPr>
          <w:rFonts w:eastAsia="Calibri" w:cstheme="minorHAnsi"/>
          <w:b/>
          <w:lang w:eastAsia="pl-PL"/>
        </w:rPr>
        <w:t>................................................................................................................................</w:t>
      </w:r>
    </w:p>
    <w:p w14:paraId="6439666B" w14:textId="2372E558" w:rsidR="007E5F2C" w:rsidRPr="006E2601" w:rsidRDefault="007E5F2C" w:rsidP="002145B2">
      <w:pPr>
        <w:spacing w:after="0" w:line="240" w:lineRule="auto"/>
        <w:jc w:val="both"/>
        <w:rPr>
          <w:rFonts w:eastAsia="Calibri" w:cstheme="minorHAnsi"/>
          <w:bCs/>
          <w:lang w:eastAsia="pl-PL"/>
        </w:rPr>
      </w:pPr>
      <w:r w:rsidRPr="006E2601">
        <w:rPr>
          <w:rFonts w:eastAsia="Calibri" w:cstheme="minorHAnsi"/>
          <w:lang w:eastAsia="pl-PL"/>
        </w:rPr>
        <w:t xml:space="preserve">zwanym dalej „Wykonawcą”, reprezentowanym przez: </w:t>
      </w:r>
      <w:r w:rsidR="00E0721F" w:rsidRPr="006E2601">
        <w:rPr>
          <w:rFonts w:eastAsia="Calibri" w:cstheme="minorHAnsi"/>
          <w:bCs/>
          <w:lang w:eastAsia="pl-PL"/>
        </w:rPr>
        <w:t>.........................................................................</w:t>
      </w:r>
    </w:p>
    <w:p w14:paraId="061E47D1" w14:textId="3C3B6E61" w:rsidR="00E0721F" w:rsidRPr="006E2601" w:rsidRDefault="00E0721F" w:rsidP="00E0721F">
      <w:pPr>
        <w:spacing w:after="0" w:line="240" w:lineRule="auto"/>
        <w:jc w:val="both"/>
        <w:rPr>
          <w:rFonts w:eastAsia="Calibri" w:cstheme="minorHAnsi"/>
          <w:bCs/>
          <w:i/>
          <w:lang w:eastAsia="pl-PL"/>
        </w:rPr>
      </w:pPr>
      <w:r w:rsidRPr="006E2601">
        <w:rPr>
          <w:rFonts w:eastAsia="Calibri" w:cstheme="minorHAnsi"/>
          <w:bCs/>
          <w:i/>
          <w:lang w:eastAsia="pl-PL"/>
        </w:rPr>
        <w:t xml:space="preserve">uwaga: w zależności od formy prawnej Wykonawcy dane zostaną dostępnie uzupełnione w komparycji umowy </w:t>
      </w:r>
    </w:p>
    <w:p w14:paraId="091AF835" w14:textId="77777777" w:rsidR="007E5F2C" w:rsidRPr="006E2601" w:rsidRDefault="007E5F2C" w:rsidP="007E5F2C">
      <w:pPr>
        <w:spacing w:after="0" w:line="240" w:lineRule="auto"/>
        <w:ind w:left="567"/>
        <w:jc w:val="both"/>
        <w:rPr>
          <w:rFonts w:eastAsia="Calibri" w:cstheme="minorHAnsi"/>
          <w:i/>
          <w:lang w:eastAsia="pl-PL"/>
        </w:rPr>
      </w:pPr>
    </w:p>
    <w:p w14:paraId="18FD46D7" w14:textId="4B2F3CE5" w:rsidR="007E5F2C" w:rsidRPr="006E2601" w:rsidRDefault="007E5F2C" w:rsidP="6013CB48">
      <w:pPr>
        <w:spacing w:after="0" w:line="240" w:lineRule="auto"/>
        <w:jc w:val="both"/>
        <w:rPr>
          <w:rFonts w:eastAsia="Calibri"/>
          <w:lang w:eastAsia="pl-PL"/>
        </w:rPr>
      </w:pPr>
      <w:r w:rsidRPr="6013CB48">
        <w:rPr>
          <w:rFonts w:eastAsia="Calibri"/>
          <w:lang w:eastAsia="pl-PL"/>
        </w:rPr>
        <w:t>W wyniku przeprowadzenia postępowania w trybie konkurencyjnym</w:t>
      </w:r>
      <w:r w:rsidR="009B56B4" w:rsidRPr="6013CB48">
        <w:rPr>
          <w:rFonts w:eastAsia="Calibri"/>
          <w:lang w:eastAsia="pl-PL"/>
        </w:rPr>
        <w:t xml:space="preserve"> (znak </w:t>
      </w:r>
      <w:proofErr w:type="spellStart"/>
      <w:r w:rsidR="009B56B4" w:rsidRPr="6013CB48">
        <w:rPr>
          <w:rFonts w:eastAsia="Calibri"/>
          <w:lang w:eastAsia="pl-PL"/>
        </w:rPr>
        <w:t>spr</w:t>
      </w:r>
      <w:proofErr w:type="spellEnd"/>
      <w:r w:rsidR="009B56B4" w:rsidRPr="6013CB48">
        <w:rPr>
          <w:rFonts w:eastAsia="Calibri"/>
          <w:lang w:eastAsia="pl-PL"/>
        </w:rPr>
        <w:t>. ZKK.261</w:t>
      </w:r>
      <w:r w:rsidR="00D274DF">
        <w:rPr>
          <w:rFonts w:eastAsia="Calibri"/>
          <w:lang w:eastAsia="pl-PL"/>
        </w:rPr>
        <w:t>.1.23.</w:t>
      </w:r>
      <w:r w:rsidR="009B56B4" w:rsidRPr="6013CB48">
        <w:rPr>
          <w:rFonts w:eastAsia="Calibri"/>
          <w:lang w:eastAsia="pl-PL"/>
        </w:rPr>
        <w:t>202</w:t>
      </w:r>
      <w:r w:rsidR="002145B2">
        <w:rPr>
          <w:rFonts w:eastAsia="Calibri"/>
          <w:lang w:eastAsia="pl-PL"/>
        </w:rPr>
        <w:t>3</w:t>
      </w:r>
      <w:r w:rsidR="009B56B4" w:rsidRPr="6013CB48">
        <w:rPr>
          <w:rFonts w:eastAsia="Calibri"/>
          <w:lang w:eastAsia="pl-PL"/>
        </w:rPr>
        <w:t>)</w:t>
      </w:r>
      <w:r w:rsidRPr="6013CB48">
        <w:rPr>
          <w:rFonts w:eastAsia="Calibri"/>
          <w:lang w:eastAsia="pl-PL"/>
        </w:rPr>
        <w:t>, o wartości poniżej 130 tys.</w:t>
      </w:r>
      <w:r w:rsidR="002145B2">
        <w:rPr>
          <w:rFonts w:eastAsia="Calibri"/>
          <w:lang w:eastAsia="pl-PL"/>
        </w:rPr>
        <w:t xml:space="preserve"> zł, </w:t>
      </w:r>
      <w:r w:rsidRPr="6013CB48">
        <w:rPr>
          <w:rFonts w:eastAsia="Calibri"/>
          <w:lang w:eastAsia="pl-PL"/>
        </w:rPr>
        <w:t xml:space="preserve">na podstawie art. 2 ust. 1 pkt 1) ustawy z dnia 11 września 2019 r. </w:t>
      </w:r>
      <w:r w:rsidR="00FF6C99" w:rsidRPr="6013CB48">
        <w:rPr>
          <w:rFonts w:eastAsia="Calibri"/>
          <w:lang w:eastAsia="pl-PL"/>
        </w:rPr>
        <w:t>–</w:t>
      </w:r>
      <w:r w:rsidRPr="6013CB48">
        <w:rPr>
          <w:rFonts w:eastAsia="Calibri"/>
          <w:lang w:eastAsia="pl-PL"/>
        </w:rPr>
        <w:t xml:space="preserve"> Prawo zamówień publicznych (tekst jedn. Dz. U. 202</w:t>
      </w:r>
      <w:r w:rsidR="002145B2">
        <w:rPr>
          <w:rFonts w:eastAsia="Calibri"/>
          <w:lang w:eastAsia="pl-PL"/>
        </w:rPr>
        <w:t>3</w:t>
      </w:r>
      <w:r w:rsidRPr="6013CB48">
        <w:rPr>
          <w:rFonts w:eastAsia="Calibri"/>
          <w:lang w:eastAsia="pl-PL"/>
        </w:rPr>
        <w:t xml:space="preserve"> poz. 1</w:t>
      </w:r>
      <w:r w:rsidR="002145B2">
        <w:rPr>
          <w:rFonts w:eastAsia="Calibri"/>
          <w:lang w:eastAsia="pl-PL"/>
        </w:rPr>
        <w:t>605</w:t>
      </w:r>
      <w:r w:rsidRPr="6013CB48">
        <w:rPr>
          <w:rFonts w:eastAsia="Calibri"/>
          <w:lang w:eastAsia="pl-PL"/>
        </w:rPr>
        <w:t xml:space="preserve">, z </w:t>
      </w:r>
      <w:proofErr w:type="spellStart"/>
      <w:r w:rsidRPr="6013CB48">
        <w:rPr>
          <w:rFonts w:eastAsia="Calibri"/>
          <w:lang w:eastAsia="pl-PL"/>
        </w:rPr>
        <w:t>późn</w:t>
      </w:r>
      <w:proofErr w:type="spellEnd"/>
      <w:r w:rsidRPr="6013CB48">
        <w:rPr>
          <w:rFonts w:eastAsia="Calibri"/>
          <w:lang w:eastAsia="pl-PL"/>
        </w:rPr>
        <w:t xml:space="preserve">. zm.), zawarto umowę następującej treści: </w:t>
      </w:r>
    </w:p>
    <w:p w14:paraId="45A2BDD9" w14:textId="7BCCF720" w:rsidR="6013CB48" w:rsidRDefault="6013CB48" w:rsidP="6013CB48">
      <w:pPr>
        <w:keepNext/>
        <w:widowControl w:val="0"/>
        <w:spacing w:after="0" w:line="240" w:lineRule="auto"/>
        <w:jc w:val="center"/>
        <w:outlineLvl w:val="0"/>
        <w:rPr>
          <w:rFonts w:eastAsia="Calibri"/>
          <w:b/>
          <w:bCs/>
          <w:color w:val="000000" w:themeColor="text1"/>
        </w:rPr>
      </w:pPr>
    </w:p>
    <w:p w14:paraId="4793736E" w14:textId="00FF96DA" w:rsidR="007E5F2C" w:rsidRPr="006E2601" w:rsidRDefault="007E5F2C" w:rsidP="007E5F2C">
      <w:pPr>
        <w:keepNext/>
        <w:keepLines/>
        <w:widowControl w:val="0"/>
        <w:spacing w:after="0" w:line="240" w:lineRule="auto"/>
        <w:jc w:val="center"/>
        <w:outlineLvl w:val="0"/>
        <w:rPr>
          <w:rFonts w:eastAsia="Calibri" w:cstheme="minorHAnsi"/>
          <w:b/>
          <w:bCs/>
          <w:lang w:eastAsia="pl-PL"/>
        </w:rPr>
      </w:pPr>
      <w:bookmarkStart w:id="0" w:name="bookmark14"/>
      <w:r w:rsidRPr="006E2601">
        <w:rPr>
          <w:rFonts w:eastAsia="Calibri" w:cstheme="minorHAnsi"/>
          <w:b/>
          <w:bCs/>
          <w:color w:val="000000"/>
        </w:rPr>
        <w:t>§ 1</w:t>
      </w:r>
      <w:bookmarkEnd w:id="0"/>
      <w:r w:rsidR="00F203AD" w:rsidRPr="006E2601">
        <w:rPr>
          <w:rFonts w:cstheme="minorHAnsi"/>
        </w:rPr>
        <w:t xml:space="preserve">. </w:t>
      </w:r>
      <w:r w:rsidR="00F203AD" w:rsidRPr="006E2601">
        <w:rPr>
          <w:rFonts w:cstheme="minorHAnsi"/>
          <w:b/>
        </w:rPr>
        <w:t>P</w:t>
      </w:r>
      <w:r w:rsidR="00D33C0A" w:rsidRPr="006E2601">
        <w:rPr>
          <w:rFonts w:cstheme="minorHAnsi"/>
          <w:b/>
        </w:rPr>
        <w:t>rzedmiot zamówienia</w:t>
      </w:r>
    </w:p>
    <w:p w14:paraId="697B2079" w14:textId="77777777" w:rsidR="002145B2" w:rsidRPr="002145B2" w:rsidRDefault="007E5F2C" w:rsidP="002145B2">
      <w:pPr>
        <w:pStyle w:val="Akapitzlist"/>
        <w:numPr>
          <w:ilvl w:val="0"/>
          <w:numId w:val="12"/>
        </w:numPr>
        <w:ind w:left="360"/>
        <w:rPr>
          <w:rFonts w:cstheme="minorHAnsi"/>
        </w:rPr>
      </w:pPr>
      <w:r w:rsidRPr="00526677">
        <w:rPr>
          <w:rFonts w:cstheme="minorHAnsi"/>
        </w:rPr>
        <w:t>Przedmiotem umowy</w:t>
      </w:r>
      <w:r w:rsidR="00085ADF" w:rsidRPr="00526677">
        <w:rPr>
          <w:rFonts w:cstheme="minorHAnsi"/>
        </w:rPr>
        <w:t xml:space="preserve"> jest</w:t>
      </w:r>
      <w:r w:rsidR="00526677" w:rsidRPr="00526677">
        <w:rPr>
          <w:rFonts w:cstheme="minorHAnsi"/>
        </w:rPr>
        <w:t xml:space="preserve"> </w:t>
      </w:r>
      <w:r w:rsidR="002145B2">
        <w:rPr>
          <w:rFonts w:cstheme="minorHAnsi"/>
        </w:rPr>
        <w:t>d</w:t>
      </w:r>
      <w:r w:rsidR="00526677">
        <w:t xml:space="preserve">ostawa, instalacja, </w:t>
      </w:r>
      <w:r w:rsidR="00F25C0D">
        <w:t xml:space="preserve">uruchomienie i </w:t>
      </w:r>
      <w:r w:rsidR="00526677">
        <w:t xml:space="preserve">strojenie </w:t>
      </w:r>
      <w:r w:rsidR="00F25C0D">
        <w:t xml:space="preserve">systemu </w:t>
      </w:r>
      <w:r w:rsidR="00526677">
        <w:t>powierzchniowej pętli indukcyjnej ………………………….</w:t>
      </w:r>
      <w:r w:rsidR="00526677" w:rsidRPr="29D64530">
        <w:t>– 1</w:t>
      </w:r>
      <w:r w:rsidR="002145B2">
        <w:t xml:space="preserve"> </w:t>
      </w:r>
      <w:r w:rsidR="007B7CCC">
        <w:t>komplet</w:t>
      </w:r>
      <w:r w:rsidR="00526677" w:rsidRPr="29D64530">
        <w:t xml:space="preserve">, </w:t>
      </w:r>
      <w:r w:rsidR="00526677">
        <w:t>w budynku Zamawiającego w</w:t>
      </w:r>
      <w:r w:rsidR="002145B2">
        <w:t xml:space="preserve"> Krakowie</w:t>
      </w:r>
      <w:r w:rsidR="00526677">
        <w:t xml:space="preserve"> (</w:t>
      </w:r>
      <w:r w:rsidR="002145B2">
        <w:t>31</w:t>
      </w:r>
      <w:r w:rsidR="00526677">
        <w:t>-</w:t>
      </w:r>
      <w:r w:rsidR="002145B2">
        <w:t>1</w:t>
      </w:r>
      <w:r w:rsidR="00526677">
        <w:t>0</w:t>
      </w:r>
      <w:r w:rsidR="002145B2">
        <w:t>9</w:t>
      </w:r>
      <w:r w:rsidR="00526677">
        <w:t>)</w:t>
      </w:r>
      <w:r w:rsidR="00526677" w:rsidRPr="29D64530">
        <w:t xml:space="preserve">, ul. </w:t>
      </w:r>
      <w:r w:rsidR="002145B2">
        <w:t xml:space="preserve">Straszewskiego 21-22, </w:t>
      </w:r>
      <w:r w:rsidR="00526677">
        <w:t>wraz  niezbędnymi pracami i dostawami urządzeń.</w:t>
      </w:r>
    </w:p>
    <w:p w14:paraId="4CE08502" w14:textId="77777777" w:rsidR="002145B2" w:rsidRPr="002145B2" w:rsidRDefault="00526677" w:rsidP="002145B2">
      <w:pPr>
        <w:pStyle w:val="Akapitzlist"/>
        <w:numPr>
          <w:ilvl w:val="0"/>
          <w:numId w:val="12"/>
        </w:numPr>
        <w:ind w:left="360"/>
        <w:rPr>
          <w:rFonts w:cstheme="minorHAnsi"/>
        </w:rPr>
      </w:pPr>
      <w:r>
        <w:t>Zamówienie obejmuje</w:t>
      </w:r>
      <w:r w:rsidR="38C88EE5" w:rsidRPr="00F5200D">
        <w:t xml:space="preserve"> prz</w:t>
      </w:r>
      <w:r w:rsidR="00653D8B">
        <w:t>ekazanie</w:t>
      </w:r>
      <w:r w:rsidR="38C88EE5" w:rsidRPr="00F5200D">
        <w:t xml:space="preserve"> określonej w umowie dokumentacji</w:t>
      </w:r>
      <w:r w:rsidR="00653D8B">
        <w:t xml:space="preserve"> i</w:t>
      </w:r>
      <w:r w:rsidR="38C88EE5" w:rsidRPr="00F5200D">
        <w:t xml:space="preserve"> </w:t>
      </w:r>
      <w:r w:rsidR="00B02432">
        <w:t xml:space="preserve">instruktaż w zakresie eksploatacji i obsługi </w:t>
      </w:r>
      <w:r w:rsidR="00F25C0D">
        <w:t>dostarczonych</w:t>
      </w:r>
      <w:r w:rsidR="002145B2">
        <w:t xml:space="preserve"> i </w:t>
      </w:r>
      <w:r w:rsidR="00F25C0D">
        <w:t xml:space="preserve">zamontowanych </w:t>
      </w:r>
      <w:r w:rsidR="002145B2">
        <w:t xml:space="preserve">urządzeń. </w:t>
      </w:r>
    </w:p>
    <w:p w14:paraId="6A989CEB" w14:textId="77777777" w:rsidR="002145B2" w:rsidRPr="002145B2" w:rsidRDefault="6013CB48" w:rsidP="002145B2">
      <w:pPr>
        <w:pStyle w:val="Akapitzlist"/>
        <w:numPr>
          <w:ilvl w:val="0"/>
          <w:numId w:val="12"/>
        </w:numPr>
        <w:ind w:left="360"/>
        <w:rPr>
          <w:rFonts w:cstheme="minorHAnsi"/>
        </w:rPr>
      </w:pPr>
      <w:r w:rsidRPr="002145B2">
        <w:rPr>
          <w:rFonts w:ascii="Calibri" w:eastAsia="Calibri" w:hAnsi="Calibri" w:cs="Calibri"/>
          <w:color w:val="000000" w:themeColor="text1"/>
        </w:rPr>
        <w:t>Ponadto w ramach umowy Wykonawca obejmie urządzenia …....... miesięczną gwarancją</w:t>
      </w:r>
      <w:r w:rsidRPr="002145B2">
        <w:rPr>
          <w:rFonts w:ascii="Calibri" w:eastAsia="Calibri" w:hAnsi="Calibri" w:cs="Calibri"/>
          <w:i/>
          <w:iCs/>
          <w:color w:val="000000" w:themeColor="text1"/>
        </w:rPr>
        <w:t xml:space="preserve"> (minimum 24 mie</w:t>
      </w:r>
      <w:r w:rsidR="00F25C0D" w:rsidRPr="002145B2">
        <w:rPr>
          <w:rFonts w:ascii="Calibri" w:eastAsia="Calibri" w:hAnsi="Calibri" w:cs="Calibri"/>
          <w:i/>
          <w:iCs/>
          <w:color w:val="000000" w:themeColor="text1"/>
        </w:rPr>
        <w:t>siące)</w:t>
      </w:r>
      <w:r w:rsidR="004D5CA1" w:rsidRPr="002145B2">
        <w:rPr>
          <w:rFonts w:ascii="Calibri" w:eastAsia="Calibri" w:hAnsi="Calibri" w:cs="Calibri"/>
          <w:color w:val="000000" w:themeColor="text1"/>
        </w:rPr>
        <w:t>.</w:t>
      </w:r>
    </w:p>
    <w:p w14:paraId="72761D0B" w14:textId="5FA5385B" w:rsidR="6013CB48" w:rsidRPr="002145B2" w:rsidRDefault="00E902DA" w:rsidP="002145B2">
      <w:pPr>
        <w:pStyle w:val="Akapitzlist"/>
        <w:numPr>
          <w:ilvl w:val="0"/>
          <w:numId w:val="12"/>
        </w:numPr>
        <w:ind w:left="360"/>
        <w:rPr>
          <w:rFonts w:cstheme="minorHAnsi"/>
        </w:rPr>
      </w:pPr>
      <w:r w:rsidRPr="00F25C0D">
        <w:t>S</w:t>
      </w:r>
      <w:r w:rsidR="007E5F2C" w:rsidRPr="00F25C0D">
        <w:t>zczegółow</w:t>
      </w:r>
      <w:r w:rsidR="00AD16A8" w:rsidRPr="00F25C0D">
        <w:t xml:space="preserve">y opis przedmiotu </w:t>
      </w:r>
      <w:r w:rsidR="00BE4E2B" w:rsidRPr="00F25C0D">
        <w:t xml:space="preserve">zamówienia </w:t>
      </w:r>
      <w:r w:rsidR="00AD16A8" w:rsidRPr="00F25C0D">
        <w:t xml:space="preserve">wraz z parametrami technicznymi </w:t>
      </w:r>
      <w:r w:rsidR="00653D8B" w:rsidRPr="00F25C0D">
        <w:t xml:space="preserve">urządzeń </w:t>
      </w:r>
      <w:r w:rsidR="007E5F2C" w:rsidRPr="00F25C0D">
        <w:t>określony</w:t>
      </w:r>
      <w:r w:rsidR="00AD16A8" w:rsidRPr="00F25C0D">
        <w:t xml:space="preserve"> jest</w:t>
      </w:r>
      <w:r w:rsidR="007E5F2C" w:rsidRPr="00F25C0D">
        <w:t xml:space="preserve"> w zapytaniu ofertowym z dnia</w:t>
      </w:r>
      <w:r w:rsidR="004D5CA1" w:rsidRPr="00F25C0D">
        <w:t xml:space="preserve"> </w:t>
      </w:r>
      <w:r w:rsidR="00D274DF">
        <w:t>15 listopada</w:t>
      </w:r>
      <w:r w:rsidR="002145B2">
        <w:t xml:space="preserve"> </w:t>
      </w:r>
      <w:r w:rsidR="007E5F2C" w:rsidRPr="00F25C0D">
        <w:t>202</w:t>
      </w:r>
      <w:r w:rsidR="002145B2">
        <w:t>3</w:t>
      </w:r>
      <w:r w:rsidR="007E5F2C" w:rsidRPr="00F25C0D">
        <w:t xml:space="preserve"> r. i ofercie Wykon</w:t>
      </w:r>
      <w:r w:rsidR="007E5F2C" w:rsidRPr="002F7E04">
        <w:t xml:space="preserve">awcy z dnia </w:t>
      </w:r>
      <w:r w:rsidR="00446946" w:rsidRPr="002F7E04">
        <w:t>........</w:t>
      </w:r>
      <w:r w:rsidR="00331E6C" w:rsidRPr="002F7E04">
        <w:t>.</w:t>
      </w:r>
      <w:r w:rsidR="00446946" w:rsidRPr="002F7E04">
        <w:t xml:space="preserve">.. </w:t>
      </w:r>
      <w:r w:rsidR="007E5F2C" w:rsidRPr="002F7E04">
        <w:t>202</w:t>
      </w:r>
      <w:r w:rsidR="002145B2">
        <w:t>3</w:t>
      </w:r>
      <w:r w:rsidR="007E5F2C" w:rsidRPr="002F7E04">
        <w:t xml:space="preserve"> r.,</w:t>
      </w:r>
      <w:r w:rsidR="00AD16A8" w:rsidRPr="002F7E04">
        <w:t xml:space="preserve"> które to dokumenty </w:t>
      </w:r>
      <w:r w:rsidR="0056032A" w:rsidRPr="002F7E04">
        <w:t>stanowią</w:t>
      </w:r>
      <w:r w:rsidR="00AD16A8" w:rsidRPr="002F7E04">
        <w:t xml:space="preserve"> </w:t>
      </w:r>
      <w:r w:rsidR="0056032A" w:rsidRPr="002F7E04">
        <w:t>integralną część</w:t>
      </w:r>
      <w:r w:rsidR="00AD16A8" w:rsidRPr="002F7E04">
        <w:t xml:space="preserve"> niniejszej</w:t>
      </w:r>
      <w:r w:rsidR="00AD16A8" w:rsidRPr="6013CB48">
        <w:t xml:space="preserve"> umowy</w:t>
      </w:r>
      <w:r w:rsidR="00446946" w:rsidRPr="6013CB48">
        <w:t xml:space="preserve">. </w:t>
      </w:r>
      <w:r w:rsidR="0056032A" w:rsidRPr="6013CB48">
        <w:t xml:space="preserve"> </w:t>
      </w:r>
    </w:p>
    <w:p w14:paraId="4E0D8C3C" w14:textId="4A9097FF" w:rsidR="00D33C0A" w:rsidRPr="006E2601" w:rsidRDefault="00D33C0A" w:rsidP="00D33C0A">
      <w:pPr>
        <w:jc w:val="center"/>
        <w:rPr>
          <w:rFonts w:cstheme="minorHAnsi"/>
        </w:rPr>
      </w:pPr>
      <w:r w:rsidRPr="006E2601">
        <w:rPr>
          <w:rFonts w:cstheme="minorHAnsi"/>
          <w:b/>
        </w:rPr>
        <w:t>§ 2. Obowiązki Wykonawcy</w:t>
      </w:r>
    </w:p>
    <w:p w14:paraId="774ED132" w14:textId="57D6BA3C" w:rsidR="00567EC3" w:rsidRPr="006E2601" w:rsidRDefault="00D33C0A" w:rsidP="003E0577">
      <w:pPr>
        <w:pStyle w:val="Akapitzlist"/>
        <w:numPr>
          <w:ilvl w:val="0"/>
          <w:numId w:val="2"/>
        </w:numPr>
        <w:jc w:val="both"/>
      </w:pPr>
      <w:r w:rsidRPr="6013CB48">
        <w:t xml:space="preserve">Wykonawca zobowiązuje się do wykonania przedmiotu zamówienia określonego w § 1, zgodnie z </w:t>
      </w:r>
      <w:r w:rsidR="001A7AE8" w:rsidRPr="6013CB48">
        <w:t>warunkami określonymi w zapytaniu ofertowym, złożoną ofertą, obowiązującymi przepisami prawa oraz na warunkach określonych w niniejszej umowie.</w:t>
      </w:r>
    </w:p>
    <w:p w14:paraId="1C5EC800" w14:textId="5C5A5B0C" w:rsidR="00291F10" w:rsidRPr="006E2601" w:rsidRDefault="00567EC3" w:rsidP="003E0577">
      <w:pPr>
        <w:pStyle w:val="Akapitzlist"/>
        <w:numPr>
          <w:ilvl w:val="0"/>
          <w:numId w:val="2"/>
        </w:numPr>
        <w:jc w:val="both"/>
      </w:pPr>
      <w:r w:rsidRPr="6013CB48">
        <w:rPr>
          <w:rFonts w:eastAsia="Arial-BoldMT"/>
        </w:rPr>
        <w:t>Wykonawca oświadcza, że posiada niezbędną wiedzę, doświadczenie i potencjał niezbędne do wykonania przedmiotu umowy</w:t>
      </w:r>
      <w:r w:rsidR="00215195" w:rsidRPr="6013CB48">
        <w:rPr>
          <w:rFonts w:eastAsia="Arial-BoldMT"/>
        </w:rPr>
        <w:t xml:space="preserve">, w tym dysponuje personelem z odpowiednimi kwalifikacjami </w:t>
      </w:r>
      <w:r w:rsidRPr="6013CB48">
        <w:rPr>
          <w:rFonts w:eastAsia="Arial-BoldMT"/>
        </w:rPr>
        <w:t xml:space="preserve">oraz </w:t>
      </w:r>
      <w:r w:rsidRPr="6013CB48">
        <w:t>zobowiązuje się zapewnić realizację przedmiotu umowy zgodnie z zasadami wiedzy technicznej, obowiązującymi przepisami i normami</w:t>
      </w:r>
      <w:r w:rsidR="00215195" w:rsidRPr="6013CB48">
        <w:t xml:space="preserve"> i w ścisłej współpracy z Zamawiającym</w:t>
      </w:r>
      <w:r w:rsidR="00653D8B">
        <w:t>.</w:t>
      </w:r>
    </w:p>
    <w:p w14:paraId="5E57CD18" w14:textId="6A8EDDA2" w:rsidR="00BC4E66" w:rsidRPr="006E2601" w:rsidRDefault="00BC4E66" w:rsidP="003E0577">
      <w:pPr>
        <w:pStyle w:val="Akapitzlist"/>
        <w:widowControl w:val="0"/>
        <w:numPr>
          <w:ilvl w:val="0"/>
          <w:numId w:val="2"/>
        </w:numPr>
        <w:tabs>
          <w:tab w:val="left" w:pos="426"/>
        </w:tabs>
        <w:spacing w:after="0" w:line="240" w:lineRule="auto"/>
        <w:jc w:val="both"/>
        <w:rPr>
          <w:rFonts w:eastAsia="Arial Unicode MS"/>
          <w:color w:val="000000"/>
        </w:rPr>
      </w:pPr>
      <w:r w:rsidRPr="6013CB48">
        <w:rPr>
          <w:rFonts w:eastAsia="Arial Unicode MS"/>
        </w:rPr>
        <w:t>Wykonawca zobowiązany jest w ramach wykonania przedmiotu umowy do:</w:t>
      </w:r>
    </w:p>
    <w:p w14:paraId="6963E88F" w14:textId="49199E75" w:rsidR="00BC4E66" w:rsidRPr="006E2601" w:rsidRDefault="00BC4E66" w:rsidP="003E0577">
      <w:pPr>
        <w:pStyle w:val="Akapitzlist"/>
        <w:widowControl w:val="0"/>
        <w:numPr>
          <w:ilvl w:val="0"/>
          <w:numId w:val="1"/>
        </w:numPr>
        <w:tabs>
          <w:tab w:val="left" w:pos="426"/>
        </w:tabs>
        <w:spacing w:after="0" w:line="240" w:lineRule="auto"/>
        <w:jc w:val="both"/>
        <w:rPr>
          <w:rFonts w:eastAsia="Arial Unicode MS"/>
        </w:rPr>
      </w:pPr>
      <w:r w:rsidRPr="6013CB48">
        <w:rPr>
          <w:rFonts w:eastAsia="Arial Unicode MS"/>
        </w:rPr>
        <w:t>dostawy i montażu p</w:t>
      </w:r>
      <w:r w:rsidR="00653D8B">
        <w:rPr>
          <w:rFonts w:eastAsia="Arial Unicode MS"/>
        </w:rPr>
        <w:t>ętli</w:t>
      </w:r>
      <w:r w:rsidRPr="6013CB48">
        <w:rPr>
          <w:rFonts w:eastAsia="Arial Unicode MS"/>
        </w:rPr>
        <w:t xml:space="preserve"> w lokalizacj</w:t>
      </w:r>
      <w:r w:rsidR="002145B2">
        <w:rPr>
          <w:rFonts w:eastAsia="Arial Unicode MS"/>
        </w:rPr>
        <w:t>i</w:t>
      </w:r>
      <w:r w:rsidRPr="6013CB48">
        <w:rPr>
          <w:rFonts w:eastAsia="Arial Unicode MS"/>
        </w:rPr>
        <w:t xml:space="preserve"> określon</w:t>
      </w:r>
      <w:r w:rsidR="002145B2">
        <w:rPr>
          <w:rFonts w:eastAsia="Arial Unicode MS"/>
        </w:rPr>
        <w:t xml:space="preserve">ej </w:t>
      </w:r>
      <w:r w:rsidRPr="6013CB48">
        <w:rPr>
          <w:rFonts w:eastAsia="Arial Unicode MS"/>
        </w:rPr>
        <w:t xml:space="preserve">w </w:t>
      </w:r>
      <w:r w:rsidRPr="6013CB48">
        <w:rPr>
          <w:rFonts w:eastAsia="Calibri"/>
          <w:color w:val="000000" w:themeColor="text1"/>
        </w:rPr>
        <w:t>§ 1</w:t>
      </w:r>
      <w:r w:rsidRPr="6013CB48">
        <w:t xml:space="preserve"> </w:t>
      </w:r>
      <w:r w:rsidRPr="6013CB48">
        <w:rPr>
          <w:rFonts w:eastAsia="Arial Unicode MS"/>
        </w:rPr>
        <w:t>pkt 1,</w:t>
      </w:r>
      <w:r w:rsidR="00C139C3" w:rsidRPr="6013CB48">
        <w:rPr>
          <w:rFonts w:eastAsia="Arial Unicode MS"/>
        </w:rPr>
        <w:t xml:space="preserve"> </w:t>
      </w:r>
    </w:p>
    <w:p w14:paraId="26C9E16C" w14:textId="19D7C605" w:rsidR="00375AD0" w:rsidRPr="006E2601" w:rsidRDefault="00BC4E66" w:rsidP="003E0577">
      <w:pPr>
        <w:numPr>
          <w:ilvl w:val="0"/>
          <w:numId w:val="1"/>
        </w:numPr>
        <w:shd w:val="clear" w:color="auto" w:fill="FFFFFF"/>
        <w:spacing w:after="0" w:line="276" w:lineRule="auto"/>
        <w:jc w:val="both"/>
        <w:rPr>
          <w:rFonts w:eastAsia="Times New Roman"/>
          <w:lang w:eastAsia="pl-PL"/>
        </w:rPr>
      </w:pPr>
      <w:r w:rsidRPr="6013CB48">
        <w:rPr>
          <w:rFonts w:eastAsia="Times New Roman"/>
          <w:lang w:eastAsia="pl-PL"/>
        </w:rPr>
        <w:t xml:space="preserve">rozruchu </w:t>
      </w:r>
      <w:r w:rsidR="00375AD0" w:rsidRPr="6013CB48">
        <w:rPr>
          <w:rFonts w:eastAsia="Times New Roman"/>
          <w:lang w:eastAsia="pl-PL"/>
        </w:rPr>
        <w:t xml:space="preserve">i regulacji </w:t>
      </w:r>
      <w:r w:rsidRPr="6013CB48">
        <w:rPr>
          <w:rFonts w:eastAsia="Times New Roman"/>
          <w:lang w:eastAsia="pl-PL"/>
        </w:rPr>
        <w:t>zamontowanych urządzeń;</w:t>
      </w:r>
    </w:p>
    <w:p w14:paraId="4006332F" w14:textId="6830F1A9" w:rsidR="00BC4E66" w:rsidRPr="00F5200D" w:rsidRDefault="002F7E04" w:rsidP="003E0577">
      <w:pPr>
        <w:numPr>
          <w:ilvl w:val="0"/>
          <w:numId w:val="1"/>
        </w:numPr>
        <w:shd w:val="clear" w:color="auto" w:fill="FFFFFF" w:themeFill="background1"/>
        <w:spacing w:after="0" w:line="276" w:lineRule="auto"/>
        <w:jc w:val="both"/>
        <w:rPr>
          <w:rFonts w:eastAsia="Times New Roman"/>
          <w:lang w:eastAsia="pl-PL"/>
        </w:rPr>
      </w:pPr>
      <w:r>
        <w:rPr>
          <w:rFonts w:eastAsia="Times New Roman"/>
          <w:lang w:eastAsia="pl-PL"/>
        </w:rPr>
        <w:t xml:space="preserve">instruktażu dla </w:t>
      </w:r>
      <w:r w:rsidR="00BC4E66" w:rsidRPr="6013CB48">
        <w:rPr>
          <w:rFonts w:eastAsia="Times New Roman"/>
          <w:lang w:eastAsia="pl-PL"/>
        </w:rPr>
        <w:t xml:space="preserve">wyznaczonych pracowników Zamawiającego </w:t>
      </w:r>
      <w:r>
        <w:rPr>
          <w:rFonts w:eastAsia="Times New Roman"/>
          <w:lang w:eastAsia="pl-PL"/>
        </w:rPr>
        <w:t xml:space="preserve">w zakresie </w:t>
      </w:r>
      <w:r w:rsidR="00BC4E66" w:rsidRPr="6013CB48">
        <w:rPr>
          <w:rFonts w:eastAsia="Times New Roman"/>
          <w:lang w:eastAsia="pl-PL"/>
        </w:rPr>
        <w:t xml:space="preserve">obsługi i </w:t>
      </w:r>
      <w:r w:rsidR="00BC4E66" w:rsidRPr="00F5200D">
        <w:rPr>
          <w:rFonts w:eastAsia="Times New Roman"/>
          <w:lang w:eastAsia="pl-PL"/>
        </w:rPr>
        <w:t xml:space="preserve">eksploatacji </w:t>
      </w:r>
      <w:r w:rsidR="002145B2">
        <w:rPr>
          <w:rFonts w:eastAsia="Times New Roman"/>
          <w:lang w:eastAsia="pl-PL"/>
        </w:rPr>
        <w:t xml:space="preserve">systemu </w:t>
      </w:r>
      <w:r w:rsidR="00653D8B">
        <w:rPr>
          <w:rFonts w:eastAsia="Times New Roman"/>
          <w:lang w:eastAsia="pl-PL"/>
        </w:rPr>
        <w:t>pętli indukcyjn</w:t>
      </w:r>
      <w:r w:rsidR="002145B2">
        <w:rPr>
          <w:rFonts w:eastAsia="Times New Roman"/>
          <w:lang w:eastAsia="pl-PL"/>
        </w:rPr>
        <w:t>ej</w:t>
      </w:r>
      <w:r w:rsidR="00BC4E66" w:rsidRPr="00F5200D">
        <w:rPr>
          <w:rFonts w:eastAsia="Times New Roman"/>
          <w:lang w:eastAsia="pl-PL"/>
        </w:rPr>
        <w:t>;</w:t>
      </w:r>
    </w:p>
    <w:p w14:paraId="48E65BF4" w14:textId="436900F6" w:rsidR="00BC4E66" w:rsidRPr="00F5200D" w:rsidRDefault="00BC4E66" w:rsidP="003E0577">
      <w:pPr>
        <w:numPr>
          <w:ilvl w:val="0"/>
          <w:numId w:val="1"/>
        </w:numPr>
        <w:shd w:val="clear" w:color="auto" w:fill="FFFFFF" w:themeFill="background1"/>
        <w:spacing w:after="0" w:line="276" w:lineRule="auto"/>
        <w:jc w:val="both"/>
        <w:rPr>
          <w:rFonts w:eastAsia="Times New Roman"/>
          <w:lang w:eastAsia="pl-PL"/>
        </w:rPr>
      </w:pPr>
      <w:r w:rsidRPr="00F5200D">
        <w:rPr>
          <w:rFonts w:eastAsia="Times New Roman"/>
          <w:lang w:eastAsia="pl-PL"/>
        </w:rPr>
        <w:t xml:space="preserve">przekazania Zamawiającemu instrukcji obsługi i użytkowania </w:t>
      </w:r>
      <w:r w:rsidR="00653D8B">
        <w:rPr>
          <w:rFonts w:eastAsia="Times New Roman"/>
          <w:lang w:eastAsia="pl-PL"/>
        </w:rPr>
        <w:t xml:space="preserve">dostarczonych urządzeń </w:t>
      </w:r>
      <w:r w:rsidRPr="00F5200D">
        <w:rPr>
          <w:rFonts w:eastAsia="Times New Roman"/>
          <w:lang w:eastAsia="pl-PL"/>
        </w:rPr>
        <w:t xml:space="preserve">w języku polskim, </w:t>
      </w:r>
    </w:p>
    <w:p w14:paraId="385D06A8" w14:textId="402453A6" w:rsidR="00F25C0D" w:rsidRPr="00F25C0D" w:rsidRDefault="00BC4E66" w:rsidP="00391AD5">
      <w:pPr>
        <w:pStyle w:val="Akapitzlist"/>
        <w:widowControl w:val="0"/>
        <w:numPr>
          <w:ilvl w:val="0"/>
          <w:numId w:val="2"/>
        </w:numPr>
        <w:tabs>
          <w:tab w:val="left" w:pos="426"/>
        </w:tabs>
        <w:spacing w:after="0" w:line="240" w:lineRule="auto"/>
        <w:jc w:val="both"/>
        <w:rPr>
          <w:rFonts w:cstheme="minorHAnsi"/>
        </w:rPr>
      </w:pPr>
      <w:r w:rsidRPr="00F25C0D">
        <w:rPr>
          <w:rFonts w:eastAsia="Arial Unicode MS"/>
        </w:rPr>
        <w:t>świadczenia usług gwarancyjnych w okresie wskazanym w ofercie</w:t>
      </w:r>
      <w:r w:rsidR="00F25C0D">
        <w:rPr>
          <w:rFonts w:eastAsia="Arial Unicode MS"/>
        </w:rPr>
        <w:t>.</w:t>
      </w:r>
      <w:r w:rsidRPr="00F25C0D">
        <w:rPr>
          <w:rFonts w:eastAsia="Arial Unicode MS"/>
        </w:rPr>
        <w:t xml:space="preserve"> </w:t>
      </w:r>
    </w:p>
    <w:p w14:paraId="73FDE793" w14:textId="388CE68E" w:rsidR="00215195" w:rsidRPr="00F25C0D" w:rsidRDefault="001A7AE8" w:rsidP="00391AD5">
      <w:pPr>
        <w:pStyle w:val="Akapitzlist"/>
        <w:widowControl w:val="0"/>
        <w:numPr>
          <w:ilvl w:val="0"/>
          <w:numId w:val="2"/>
        </w:numPr>
        <w:tabs>
          <w:tab w:val="left" w:pos="426"/>
        </w:tabs>
        <w:spacing w:after="0" w:line="240" w:lineRule="auto"/>
        <w:jc w:val="both"/>
        <w:rPr>
          <w:rFonts w:cstheme="minorHAnsi"/>
        </w:rPr>
      </w:pPr>
      <w:r w:rsidRPr="00F25C0D">
        <w:rPr>
          <w:rFonts w:cstheme="minorHAnsi"/>
        </w:rPr>
        <w:t>Dostawa i montaż</w:t>
      </w:r>
      <w:r w:rsidR="00653D8B" w:rsidRPr="00F25C0D">
        <w:rPr>
          <w:rFonts w:cstheme="minorHAnsi"/>
        </w:rPr>
        <w:t xml:space="preserve"> urządzeń</w:t>
      </w:r>
      <w:r w:rsidRPr="00F25C0D">
        <w:rPr>
          <w:rFonts w:cstheme="minorHAnsi"/>
        </w:rPr>
        <w:t xml:space="preserve"> będ</w:t>
      </w:r>
      <w:r w:rsidR="002145B2">
        <w:rPr>
          <w:rFonts w:cstheme="minorHAnsi"/>
        </w:rPr>
        <w:t>ą</w:t>
      </w:r>
      <w:r w:rsidRPr="00F25C0D">
        <w:rPr>
          <w:rFonts w:cstheme="minorHAnsi"/>
        </w:rPr>
        <w:t xml:space="preserve"> realizowan</w:t>
      </w:r>
      <w:r w:rsidR="002145B2">
        <w:rPr>
          <w:rFonts w:cstheme="minorHAnsi"/>
        </w:rPr>
        <w:t>e</w:t>
      </w:r>
      <w:r w:rsidRPr="00F25C0D">
        <w:rPr>
          <w:rFonts w:cstheme="minorHAnsi"/>
        </w:rPr>
        <w:t xml:space="preserve"> w czynny</w:t>
      </w:r>
      <w:r w:rsidR="002145B2">
        <w:rPr>
          <w:rFonts w:cstheme="minorHAnsi"/>
        </w:rPr>
        <w:t>m</w:t>
      </w:r>
      <w:r w:rsidRPr="00F25C0D">
        <w:rPr>
          <w:rFonts w:cstheme="minorHAnsi"/>
        </w:rPr>
        <w:t xml:space="preserve"> budynk</w:t>
      </w:r>
      <w:r w:rsidR="002145B2">
        <w:rPr>
          <w:rFonts w:cstheme="minorHAnsi"/>
        </w:rPr>
        <w:t>u</w:t>
      </w:r>
      <w:r w:rsidRPr="00F25C0D">
        <w:rPr>
          <w:rFonts w:cstheme="minorHAnsi"/>
        </w:rPr>
        <w:t>, wymagana jest organizacja dostaw i montaż</w:t>
      </w:r>
      <w:r w:rsidR="002145B2">
        <w:rPr>
          <w:rFonts w:cstheme="minorHAnsi"/>
        </w:rPr>
        <w:t>u</w:t>
      </w:r>
      <w:r w:rsidRPr="00F25C0D">
        <w:rPr>
          <w:rFonts w:cstheme="minorHAnsi"/>
        </w:rPr>
        <w:t xml:space="preserve"> w uzgodnieniu z Zamawiającym</w:t>
      </w:r>
      <w:r w:rsidR="00653D8B" w:rsidRPr="00F25C0D">
        <w:rPr>
          <w:rFonts w:cstheme="minorHAnsi"/>
        </w:rPr>
        <w:t>.</w:t>
      </w:r>
    </w:p>
    <w:p w14:paraId="73DA990C" w14:textId="5C68BCE1" w:rsidR="00215195" w:rsidRPr="006E2601" w:rsidRDefault="001A7AE8" w:rsidP="003E0577">
      <w:pPr>
        <w:pStyle w:val="Akapitzlist"/>
        <w:numPr>
          <w:ilvl w:val="0"/>
          <w:numId w:val="2"/>
        </w:numPr>
        <w:jc w:val="both"/>
      </w:pPr>
      <w:r w:rsidRPr="00F5200D">
        <w:t xml:space="preserve">Wykonawca </w:t>
      </w:r>
      <w:r w:rsidR="00567EC3" w:rsidRPr="00F5200D">
        <w:t>ponosi pełn</w:t>
      </w:r>
      <w:r w:rsidR="00064002" w:rsidRPr="00F5200D">
        <w:t>ą</w:t>
      </w:r>
      <w:r w:rsidR="00567EC3" w:rsidRPr="00F5200D">
        <w:t xml:space="preserve"> odpowiedzialność za wszelkie działania lub zaniechania </w:t>
      </w:r>
      <w:r w:rsidR="00064002" w:rsidRPr="00F5200D">
        <w:t>związane</w:t>
      </w:r>
      <w:r w:rsidR="00567EC3" w:rsidRPr="00F5200D">
        <w:t xml:space="preserve"> z realizacją umowy oraz za działania </w:t>
      </w:r>
      <w:r w:rsidR="00064002" w:rsidRPr="00F5200D">
        <w:t>osób skierowanych do w</w:t>
      </w:r>
      <w:r w:rsidR="00064002" w:rsidRPr="6013CB48">
        <w:t>ykonania umowy</w:t>
      </w:r>
      <w:r w:rsidR="00DA1533" w:rsidRPr="6013CB48">
        <w:t>. W przypadku zniszczenia lub uszkodzenia mienia Zamawiającego w wyniku działań Wykonawcy, Wykonawca naprawi szkody własnym staraniem i na własny koszt.</w:t>
      </w:r>
    </w:p>
    <w:p w14:paraId="3A3769A0" w14:textId="77777777" w:rsidR="00215195" w:rsidRPr="006E2601" w:rsidRDefault="00DA1533" w:rsidP="003E0577">
      <w:pPr>
        <w:pStyle w:val="Akapitzlist"/>
        <w:numPr>
          <w:ilvl w:val="0"/>
          <w:numId w:val="2"/>
        </w:numPr>
        <w:jc w:val="both"/>
        <w:rPr>
          <w:rFonts w:cstheme="minorHAnsi"/>
        </w:rPr>
      </w:pPr>
      <w:r w:rsidRPr="006E2601">
        <w:rPr>
          <w:rFonts w:cstheme="minorHAnsi"/>
        </w:rPr>
        <w:t xml:space="preserve">Wykonawca odpowiada za jakość </w:t>
      </w:r>
      <w:r w:rsidR="004527F6" w:rsidRPr="006E2601">
        <w:rPr>
          <w:rFonts w:cstheme="minorHAnsi"/>
        </w:rPr>
        <w:t xml:space="preserve">zastosowanych materiałów i wykonanych prac </w:t>
      </w:r>
      <w:r w:rsidR="00505328" w:rsidRPr="006E2601">
        <w:rPr>
          <w:rFonts w:cstheme="minorHAnsi"/>
        </w:rPr>
        <w:t xml:space="preserve">montażowych wraz z uruchomieniem urządzeń. Zastosowane materiały i urządzenia muszą odpowiadać wymogom i parametrom określonym w zapytaniu i ofercie Wykonawcy. </w:t>
      </w:r>
    </w:p>
    <w:p w14:paraId="50E15FFA" w14:textId="3C2C8871" w:rsidR="00215195" w:rsidRPr="006E2601" w:rsidRDefault="00215195" w:rsidP="003E0577">
      <w:pPr>
        <w:pStyle w:val="Akapitzlist"/>
        <w:numPr>
          <w:ilvl w:val="0"/>
          <w:numId w:val="2"/>
        </w:numPr>
        <w:jc w:val="both"/>
        <w:rPr>
          <w:rFonts w:cstheme="minorHAnsi"/>
        </w:rPr>
      </w:pPr>
      <w:r w:rsidRPr="006E2601">
        <w:rPr>
          <w:rFonts w:cstheme="minorHAnsi"/>
        </w:rPr>
        <w:lastRenderedPageBreak/>
        <w:t xml:space="preserve">Wykonawca zobowiązany jest do </w:t>
      </w:r>
      <w:r w:rsidR="00D33C0A" w:rsidRPr="006E2601">
        <w:rPr>
          <w:rFonts w:cstheme="minorHAnsi"/>
        </w:rPr>
        <w:t xml:space="preserve">posprzątania terenu po </w:t>
      </w:r>
      <w:r w:rsidRPr="006E2601">
        <w:rPr>
          <w:rFonts w:cstheme="minorHAnsi"/>
        </w:rPr>
        <w:t xml:space="preserve">pracach montażowych </w:t>
      </w:r>
      <w:r w:rsidR="00D33C0A" w:rsidRPr="006E2601">
        <w:rPr>
          <w:rFonts w:cstheme="minorHAnsi"/>
        </w:rPr>
        <w:t>wykonywanych w ramach umowy</w:t>
      </w:r>
      <w:r w:rsidRPr="006E2601">
        <w:rPr>
          <w:rFonts w:cstheme="minorHAnsi"/>
        </w:rPr>
        <w:t>.</w:t>
      </w:r>
      <w:r w:rsidR="00D33C0A" w:rsidRPr="006E2601">
        <w:rPr>
          <w:rFonts w:cstheme="minorHAnsi"/>
        </w:rPr>
        <w:t xml:space="preserve"> </w:t>
      </w:r>
    </w:p>
    <w:p w14:paraId="6242F197" w14:textId="0215A5B8" w:rsidR="00B27D2C" w:rsidRPr="006E2601" w:rsidRDefault="00B27D2C" w:rsidP="003E0577">
      <w:pPr>
        <w:pStyle w:val="Akapitzlist"/>
        <w:numPr>
          <w:ilvl w:val="0"/>
          <w:numId w:val="2"/>
        </w:numPr>
        <w:jc w:val="both"/>
        <w:rPr>
          <w:rFonts w:eastAsiaTheme="minorEastAsia"/>
        </w:rPr>
      </w:pPr>
      <w:r w:rsidRPr="49CFC9EE">
        <w:rPr>
          <w:rFonts w:eastAsia="Arial Unicode MS"/>
          <w:color w:val="000000" w:themeColor="text1"/>
        </w:rPr>
        <w:t xml:space="preserve">Przedmiot umowy będzie realizowany przez Wykonawcę siłami własnymi / siłami własnymi i przy pomocy podwykonawców.*         </w:t>
      </w:r>
    </w:p>
    <w:p w14:paraId="0CF45F38" w14:textId="77777777" w:rsidR="00B27D2C" w:rsidRPr="006E2601" w:rsidRDefault="00B27D2C" w:rsidP="003E0577">
      <w:pPr>
        <w:pStyle w:val="Akapitzlist"/>
        <w:numPr>
          <w:ilvl w:val="0"/>
          <w:numId w:val="2"/>
        </w:numPr>
        <w:jc w:val="both"/>
      </w:pPr>
      <w:r w:rsidRPr="49CFC9EE">
        <w:rPr>
          <w:rFonts w:eastAsia="Arial Unicode MS"/>
          <w:color w:val="000000" w:themeColor="text1"/>
        </w:rPr>
        <w:t>Zlecenie wykonania części przedmiotu umowy podwykonawcom nie zmienia zobowiązania Wykonawcy względem Zamawiającego za należyte wykonanie tej części.</w:t>
      </w:r>
    </w:p>
    <w:p w14:paraId="4963289C" w14:textId="129583F7" w:rsidR="00B27D2C" w:rsidRPr="006E2601" w:rsidRDefault="00B27D2C" w:rsidP="003E0577">
      <w:pPr>
        <w:pStyle w:val="Akapitzlist"/>
        <w:numPr>
          <w:ilvl w:val="0"/>
          <w:numId w:val="2"/>
        </w:numPr>
        <w:jc w:val="both"/>
      </w:pPr>
      <w:r w:rsidRPr="49CFC9EE">
        <w:rPr>
          <w:rFonts w:eastAsia="Arial Unicode MS"/>
          <w:color w:val="000000" w:themeColor="text1"/>
        </w:rPr>
        <w:t>Wykonawca jest odpowiedzialny za działania, uchybienia i zaniedbania podwykonawców w takim samym stopniu, jak za działania, uchybienia i zaniedbania własne.</w:t>
      </w:r>
    </w:p>
    <w:p w14:paraId="69E47D7E" w14:textId="349BA407" w:rsidR="00291F10" w:rsidRPr="00653D8B" w:rsidRDefault="00B27D2C" w:rsidP="00653D8B">
      <w:pPr>
        <w:keepNext/>
        <w:keepLines/>
        <w:widowControl w:val="0"/>
        <w:spacing w:after="0" w:line="240" w:lineRule="auto"/>
        <w:jc w:val="both"/>
        <w:outlineLvl w:val="0"/>
        <w:rPr>
          <w:rFonts w:eastAsia="Calibri" w:cstheme="minorHAnsi"/>
          <w:bCs/>
          <w:color w:val="000000"/>
        </w:rPr>
      </w:pPr>
      <w:r w:rsidRPr="006E2601">
        <w:rPr>
          <w:rFonts w:eastAsia="Calibri" w:cstheme="minorHAnsi"/>
          <w:bCs/>
          <w:i/>
          <w:color w:val="000000"/>
        </w:rPr>
        <w:t>* skreślić niewłaściwe</w:t>
      </w:r>
    </w:p>
    <w:p w14:paraId="2BF1291D" w14:textId="3FA64CFE" w:rsidR="00CF2EFD" w:rsidRPr="006E2601" w:rsidRDefault="00CF2EFD" w:rsidP="00CF2EFD">
      <w:pPr>
        <w:jc w:val="center"/>
        <w:rPr>
          <w:rFonts w:cstheme="minorHAnsi"/>
          <w:b/>
          <w:bCs/>
        </w:rPr>
      </w:pPr>
      <w:bookmarkStart w:id="1" w:name="_Hlk102655696"/>
      <w:r w:rsidRPr="006E2601">
        <w:rPr>
          <w:rFonts w:cstheme="minorHAnsi"/>
          <w:b/>
        </w:rPr>
        <w:t xml:space="preserve">§ </w:t>
      </w:r>
      <w:bookmarkEnd w:id="1"/>
      <w:r w:rsidRPr="006E2601">
        <w:rPr>
          <w:rFonts w:cstheme="minorHAnsi"/>
          <w:b/>
        </w:rPr>
        <w:t>3</w:t>
      </w:r>
      <w:r w:rsidRPr="006E2601">
        <w:rPr>
          <w:rFonts w:cstheme="minorHAnsi"/>
        </w:rPr>
        <w:t xml:space="preserve">. </w:t>
      </w:r>
      <w:r w:rsidRPr="006E2601">
        <w:rPr>
          <w:rFonts w:cstheme="minorHAnsi"/>
          <w:b/>
          <w:bCs/>
        </w:rPr>
        <w:t xml:space="preserve">Obowiązki Zamawiającego </w:t>
      </w:r>
    </w:p>
    <w:p w14:paraId="5DC30D1C" w14:textId="1CD7CA87" w:rsidR="00CF2EFD" w:rsidRPr="006E2601" w:rsidRDefault="00CF2EFD" w:rsidP="00CF2EFD">
      <w:pPr>
        <w:jc w:val="both"/>
        <w:rPr>
          <w:rFonts w:cstheme="minorHAnsi"/>
        </w:rPr>
      </w:pPr>
      <w:r w:rsidRPr="006E2601">
        <w:rPr>
          <w:rFonts w:cstheme="minorHAnsi"/>
        </w:rPr>
        <w:t>Zamawiający zobowiąz</w:t>
      </w:r>
      <w:r w:rsidR="00AF574A" w:rsidRPr="006E2601">
        <w:rPr>
          <w:rFonts w:cstheme="minorHAnsi"/>
        </w:rPr>
        <w:t xml:space="preserve">uje się </w:t>
      </w:r>
      <w:r w:rsidRPr="006E2601">
        <w:rPr>
          <w:rFonts w:cstheme="minorHAnsi"/>
        </w:rPr>
        <w:t xml:space="preserve">w szczególności do: </w:t>
      </w:r>
    </w:p>
    <w:p w14:paraId="1A13E6FF" w14:textId="1075A982" w:rsidR="00653D8B" w:rsidRPr="00C01511" w:rsidRDefault="00CF2EFD" w:rsidP="00653D8B">
      <w:pPr>
        <w:jc w:val="both"/>
        <w:rPr>
          <w:rFonts w:cstheme="minorHAnsi"/>
        </w:rPr>
      </w:pPr>
      <w:r w:rsidRPr="00C01511">
        <w:rPr>
          <w:rFonts w:cstheme="minorHAnsi"/>
        </w:rPr>
        <w:t xml:space="preserve">1) </w:t>
      </w:r>
      <w:r w:rsidR="00630992" w:rsidRPr="00C01511">
        <w:rPr>
          <w:rFonts w:cstheme="minorHAnsi"/>
        </w:rPr>
        <w:t>współpracy z Wykonawcą w zakresie realizacji przedmiotu umowy oraz</w:t>
      </w:r>
      <w:r w:rsidR="00653D8B" w:rsidRPr="00C01511">
        <w:rPr>
          <w:rFonts w:cstheme="minorHAnsi"/>
        </w:rPr>
        <w:t xml:space="preserve"> udostępniania miejsc</w:t>
      </w:r>
      <w:r w:rsidR="002145B2">
        <w:rPr>
          <w:rFonts w:cstheme="minorHAnsi"/>
        </w:rPr>
        <w:t>a</w:t>
      </w:r>
      <w:r w:rsidR="00653D8B" w:rsidRPr="00C01511">
        <w:rPr>
          <w:rFonts w:cstheme="minorHAnsi"/>
        </w:rPr>
        <w:t xml:space="preserve"> montażu urządzeń</w:t>
      </w:r>
      <w:r w:rsidR="007A52FE" w:rsidRPr="00C01511">
        <w:rPr>
          <w:rFonts w:cstheme="minorHAnsi"/>
        </w:rPr>
        <w:t xml:space="preserve"> </w:t>
      </w:r>
      <w:r w:rsidR="00653D8B" w:rsidRPr="00C01511">
        <w:rPr>
          <w:rFonts w:cstheme="minorHAnsi"/>
        </w:rPr>
        <w:t xml:space="preserve">w </w:t>
      </w:r>
      <w:r w:rsidR="007A52FE" w:rsidRPr="00C01511">
        <w:rPr>
          <w:rFonts w:cstheme="minorHAnsi"/>
        </w:rPr>
        <w:t xml:space="preserve">uzgodnionych </w:t>
      </w:r>
      <w:r w:rsidR="00653D8B" w:rsidRPr="00C01511">
        <w:rPr>
          <w:rFonts w:cstheme="minorHAnsi"/>
        </w:rPr>
        <w:t>terminach</w:t>
      </w:r>
      <w:r w:rsidR="00653D8B" w:rsidRPr="00C01511">
        <w:t>,</w:t>
      </w:r>
    </w:p>
    <w:p w14:paraId="21635DB0" w14:textId="0CF4A47D" w:rsidR="00BB692E" w:rsidRPr="00C01511" w:rsidRDefault="00653D8B" w:rsidP="007A52FE">
      <w:pPr>
        <w:jc w:val="both"/>
        <w:rPr>
          <w:rFonts w:cstheme="minorHAnsi"/>
        </w:rPr>
      </w:pPr>
      <w:r w:rsidRPr="00C01511">
        <w:rPr>
          <w:rFonts w:cstheme="minorHAnsi"/>
        </w:rPr>
        <w:t xml:space="preserve">2) </w:t>
      </w:r>
      <w:r w:rsidR="00C01511" w:rsidRPr="00C01511">
        <w:rPr>
          <w:rFonts w:cstheme="minorHAnsi"/>
        </w:rPr>
        <w:t xml:space="preserve">czynnego udziału w </w:t>
      </w:r>
      <w:r w:rsidR="007A52FE" w:rsidRPr="00C01511">
        <w:rPr>
          <w:rFonts w:cstheme="minorHAnsi"/>
        </w:rPr>
        <w:t xml:space="preserve">montażu i konfiguracji urządzeń towarzyszących </w:t>
      </w:r>
      <w:r w:rsidR="00C01511" w:rsidRPr="00C01511">
        <w:rPr>
          <w:rFonts w:cstheme="minorHAnsi"/>
        </w:rPr>
        <w:t>współtworzących system wspomagający słyszenie</w:t>
      </w:r>
      <w:r w:rsidR="007A52FE" w:rsidRPr="00C01511">
        <w:rPr>
          <w:rFonts w:cstheme="minorHAnsi"/>
        </w:rPr>
        <w:t>, dostarczanych przez Wykonawcę</w:t>
      </w:r>
      <w:r w:rsidR="00C01511" w:rsidRPr="00C01511">
        <w:rPr>
          <w:rFonts w:cstheme="minorHAnsi"/>
        </w:rPr>
        <w:t>.</w:t>
      </w:r>
    </w:p>
    <w:p w14:paraId="2D5A0CAA" w14:textId="77777777" w:rsidR="00F25C0D" w:rsidRPr="007A52FE" w:rsidRDefault="00F25C0D" w:rsidP="007A52FE">
      <w:pPr>
        <w:jc w:val="both"/>
        <w:rPr>
          <w:rFonts w:cstheme="minorHAnsi"/>
        </w:rPr>
      </w:pPr>
    </w:p>
    <w:p w14:paraId="20737CD3" w14:textId="34759310" w:rsidR="00446946" w:rsidRPr="00F5200D" w:rsidRDefault="00446946" w:rsidP="6013CB48">
      <w:pPr>
        <w:jc w:val="center"/>
        <w:rPr>
          <w:b/>
          <w:bCs/>
        </w:rPr>
      </w:pPr>
      <w:r w:rsidRPr="00F5200D">
        <w:rPr>
          <w:b/>
          <w:bCs/>
        </w:rPr>
        <w:t xml:space="preserve">§ </w:t>
      </w:r>
      <w:r w:rsidR="00A85568" w:rsidRPr="00F5200D">
        <w:rPr>
          <w:b/>
          <w:bCs/>
        </w:rPr>
        <w:t>4</w:t>
      </w:r>
      <w:r w:rsidRPr="00F5200D">
        <w:rPr>
          <w:b/>
          <w:bCs/>
        </w:rPr>
        <w:t>. Termin wykonania zamówienia</w:t>
      </w:r>
      <w:r w:rsidR="00370655" w:rsidRPr="00F5200D">
        <w:rPr>
          <w:b/>
          <w:bCs/>
        </w:rPr>
        <w:t>, odbiór przedmiotu zam</w:t>
      </w:r>
      <w:r w:rsidR="003F2986" w:rsidRPr="00F5200D">
        <w:rPr>
          <w:b/>
          <w:bCs/>
        </w:rPr>
        <w:t>ó</w:t>
      </w:r>
      <w:r w:rsidR="00370655" w:rsidRPr="00F5200D">
        <w:rPr>
          <w:b/>
          <w:bCs/>
        </w:rPr>
        <w:t>wienia</w:t>
      </w:r>
    </w:p>
    <w:p w14:paraId="7AD25C55" w14:textId="5B57FF6A" w:rsidR="007A52FE" w:rsidRDefault="00446946" w:rsidP="6013CB48">
      <w:pPr>
        <w:jc w:val="both"/>
      </w:pPr>
      <w:r w:rsidRPr="00F5200D">
        <w:t>1.</w:t>
      </w:r>
      <w:r w:rsidR="00C139C3" w:rsidRPr="00F5200D">
        <w:t xml:space="preserve"> </w:t>
      </w:r>
      <w:r w:rsidRPr="00F5200D">
        <w:t>Wykonawca zobowiązuje się wykonać</w:t>
      </w:r>
      <w:r w:rsidR="00C139C3" w:rsidRPr="00F5200D">
        <w:t xml:space="preserve"> przedmiot umowy </w:t>
      </w:r>
      <w:r w:rsidRPr="00F5200D">
        <w:t xml:space="preserve">w </w:t>
      </w:r>
      <w:r w:rsidRPr="00D274DF">
        <w:t>terminie do</w:t>
      </w:r>
      <w:r w:rsidR="00F25C0D" w:rsidRPr="00D274DF">
        <w:t xml:space="preserve"> 30 dni od zawarcia umowy</w:t>
      </w:r>
      <w:r w:rsidR="00F25C0D">
        <w:t>, tj. do dnia …</w:t>
      </w:r>
      <w:r w:rsidR="00D274DF">
        <w:t>………………….</w:t>
      </w:r>
      <w:r w:rsidR="00F25C0D">
        <w:t>. 202</w:t>
      </w:r>
      <w:r w:rsidR="002145B2">
        <w:t>3</w:t>
      </w:r>
      <w:r w:rsidR="00F25C0D">
        <w:t xml:space="preserve"> r.</w:t>
      </w:r>
      <w:r w:rsidR="004E7891">
        <w:t xml:space="preserve">, z uwzględnieniem zapisów zawartych w załączniku nr ... – opisie przedmiotu zamówienia. </w:t>
      </w:r>
    </w:p>
    <w:p w14:paraId="73FFBB85" w14:textId="4B3DD742" w:rsidR="00446946" w:rsidRPr="00F5200D" w:rsidRDefault="007A52FE" w:rsidP="6013CB48">
      <w:pPr>
        <w:jc w:val="both"/>
      </w:pPr>
      <w:r>
        <w:t>2</w:t>
      </w:r>
      <w:r w:rsidR="00446946" w:rsidRPr="00F5200D">
        <w:t xml:space="preserve">. O terminach dostawy i montażu </w:t>
      </w:r>
      <w:r w:rsidR="00B95366" w:rsidRPr="00F25C0D">
        <w:t xml:space="preserve">urządzeń </w:t>
      </w:r>
      <w:r w:rsidR="00446946" w:rsidRPr="00F25C0D">
        <w:t xml:space="preserve">Zamawiający zostanie poinformowany nie później niż </w:t>
      </w:r>
      <w:r w:rsidRPr="00F25C0D">
        <w:t>pięć</w:t>
      </w:r>
      <w:r w:rsidR="00446946" w:rsidRPr="00F25C0D">
        <w:t xml:space="preserve"> dni robocz</w:t>
      </w:r>
      <w:r w:rsidRPr="00F25C0D">
        <w:t>ych</w:t>
      </w:r>
      <w:r w:rsidR="00446946" w:rsidRPr="00F25C0D">
        <w:t xml:space="preserve"> przed rozpoczęciem instalacji</w:t>
      </w:r>
      <w:r w:rsidR="00B95366" w:rsidRPr="00F25C0D">
        <w:t xml:space="preserve">, </w:t>
      </w:r>
      <w:r w:rsidR="00446946" w:rsidRPr="00F25C0D">
        <w:t>e-mailem</w:t>
      </w:r>
      <w:r w:rsidR="0025524E" w:rsidRPr="00F25C0D">
        <w:t xml:space="preserve"> oraz telefonicznie</w:t>
      </w:r>
      <w:r w:rsidR="00446946" w:rsidRPr="00F25C0D">
        <w:t>.</w:t>
      </w:r>
      <w:r w:rsidR="00446946" w:rsidRPr="00F5200D">
        <w:t xml:space="preserve"> </w:t>
      </w:r>
    </w:p>
    <w:p w14:paraId="06DE62D7" w14:textId="679CBC17" w:rsidR="005B7BC9" w:rsidRPr="00F25C0D" w:rsidRDefault="003F3229" w:rsidP="6013CB48">
      <w:pPr>
        <w:jc w:val="both"/>
      </w:pPr>
      <w:r w:rsidRPr="00F25C0D">
        <w:t>3</w:t>
      </w:r>
      <w:r w:rsidR="00C92D44" w:rsidRPr="00F25C0D">
        <w:t xml:space="preserve">. </w:t>
      </w:r>
      <w:r w:rsidR="003F2986" w:rsidRPr="00F25C0D">
        <w:t>Zamawiający, po powiadomieniu przez Wykonawcę o zakończeniu wykonania zamówienia</w:t>
      </w:r>
      <w:r w:rsidR="00AA363B" w:rsidRPr="00F25C0D">
        <w:t xml:space="preserve"> </w:t>
      </w:r>
      <w:r w:rsidR="003F2986" w:rsidRPr="00F25C0D">
        <w:t>w ciągu 5 d</w:t>
      </w:r>
      <w:r w:rsidR="00A4017A" w:rsidRPr="00F25C0D">
        <w:t>n</w:t>
      </w:r>
      <w:r w:rsidR="003F2986" w:rsidRPr="00F25C0D">
        <w:t xml:space="preserve">i roboczych przystąpi do odbioru lub odmówi odbioru, uzasadniając swoją odmowę na piśmie. </w:t>
      </w:r>
    </w:p>
    <w:p w14:paraId="350BAE32" w14:textId="3A83A6A4" w:rsidR="00AA363B" w:rsidRPr="00F25C0D" w:rsidRDefault="003F3229" w:rsidP="6013CB48">
      <w:pPr>
        <w:jc w:val="both"/>
      </w:pPr>
      <w:r w:rsidRPr="00F25C0D">
        <w:t>4</w:t>
      </w:r>
      <w:r w:rsidR="00AA363B" w:rsidRPr="00F25C0D">
        <w:t>. Wykonawca zobowiązany jest dołączyć do protokołu odbioru końcowego niezbędne dokumenty:</w:t>
      </w:r>
    </w:p>
    <w:p w14:paraId="1C827373" w14:textId="1495EF6A" w:rsidR="005B7BC9" w:rsidRPr="00F25C0D" w:rsidRDefault="003F3229" w:rsidP="003E0577">
      <w:pPr>
        <w:pStyle w:val="Akapitzlist"/>
        <w:widowControl w:val="0"/>
        <w:numPr>
          <w:ilvl w:val="0"/>
          <w:numId w:val="11"/>
        </w:numPr>
        <w:shd w:val="clear" w:color="auto" w:fill="FFFFFF" w:themeFill="background1"/>
        <w:tabs>
          <w:tab w:val="left" w:pos="226"/>
        </w:tabs>
        <w:autoSpaceDE w:val="0"/>
        <w:autoSpaceDN w:val="0"/>
        <w:adjustRightInd w:val="0"/>
        <w:spacing w:after="0" w:line="276" w:lineRule="auto"/>
        <w:jc w:val="both"/>
        <w:rPr>
          <w:rFonts w:eastAsia="Times New Roman"/>
          <w:lang w:eastAsia="pl-PL"/>
        </w:rPr>
      </w:pPr>
      <w:r w:rsidRPr="00F25C0D">
        <w:rPr>
          <w:rFonts w:eastAsia="Times New Roman"/>
          <w:lang w:eastAsia="pl-PL"/>
        </w:rPr>
        <w:t xml:space="preserve">atesty i </w:t>
      </w:r>
      <w:r w:rsidR="005B7BC9" w:rsidRPr="00F25C0D">
        <w:rPr>
          <w:rFonts w:eastAsia="Times New Roman"/>
          <w:lang w:eastAsia="pl-PL"/>
        </w:rPr>
        <w:t>certyfikaty zgodności,</w:t>
      </w:r>
    </w:p>
    <w:p w14:paraId="08104B95" w14:textId="62BE1099" w:rsidR="005B7BC9" w:rsidRPr="00F25C0D" w:rsidRDefault="005B7BC9" w:rsidP="003E0577">
      <w:pPr>
        <w:widowControl w:val="0"/>
        <w:numPr>
          <w:ilvl w:val="0"/>
          <w:numId w:val="11"/>
        </w:numPr>
        <w:shd w:val="clear" w:color="auto" w:fill="FFFFFF" w:themeFill="background1"/>
        <w:tabs>
          <w:tab w:val="left" w:pos="226"/>
        </w:tabs>
        <w:autoSpaceDE w:val="0"/>
        <w:autoSpaceDN w:val="0"/>
        <w:adjustRightInd w:val="0"/>
        <w:spacing w:after="0" w:line="276" w:lineRule="auto"/>
        <w:ind w:left="567" w:right="10" w:hanging="207"/>
        <w:jc w:val="both"/>
        <w:rPr>
          <w:rFonts w:eastAsia="Times New Roman"/>
          <w:lang w:eastAsia="pl-PL"/>
        </w:rPr>
      </w:pPr>
      <w:r w:rsidRPr="00F25C0D">
        <w:rPr>
          <w:rFonts w:eastAsia="Times New Roman"/>
          <w:spacing w:val="-2"/>
          <w:lang w:eastAsia="pl-PL"/>
        </w:rPr>
        <w:t xml:space="preserve"> karty gwarancyjne urządzeń,</w:t>
      </w:r>
    </w:p>
    <w:p w14:paraId="69895652" w14:textId="13A4E177" w:rsidR="005B7BC9" w:rsidRPr="00F25C0D" w:rsidRDefault="005B7BC9" w:rsidP="003E0577">
      <w:pPr>
        <w:widowControl w:val="0"/>
        <w:numPr>
          <w:ilvl w:val="0"/>
          <w:numId w:val="11"/>
        </w:numPr>
        <w:shd w:val="clear" w:color="auto" w:fill="FFFFFF" w:themeFill="background1"/>
        <w:tabs>
          <w:tab w:val="left" w:pos="226"/>
        </w:tabs>
        <w:autoSpaceDE w:val="0"/>
        <w:autoSpaceDN w:val="0"/>
        <w:adjustRightInd w:val="0"/>
        <w:spacing w:after="0" w:line="276" w:lineRule="auto"/>
        <w:ind w:left="567" w:right="10" w:hanging="207"/>
        <w:jc w:val="both"/>
        <w:rPr>
          <w:rFonts w:eastAsia="Times New Roman"/>
          <w:lang w:eastAsia="pl-PL"/>
        </w:rPr>
      </w:pPr>
      <w:r w:rsidRPr="00F25C0D">
        <w:rPr>
          <w:rFonts w:eastAsia="Times New Roman"/>
          <w:lang w:eastAsia="pl-PL"/>
        </w:rPr>
        <w:t>instrukcj</w:t>
      </w:r>
      <w:r w:rsidR="003F3229" w:rsidRPr="00F25C0D">
        <w:rPr>
          <w:rFonts w:eastAsia="Times New Roman"/>
          <w:lang w:eastAsia="pl-PL"/>
        </w:rPr>
        <w:t>e</w:t>
      </w:r>
      <w:r w:rsidRPr="00F25C0D">
        <w:rPr>
          <w:rFonts w:eastAsia="Times New Roman"/>
          <w:lang w:eastAsia="pl-PL"/>
        </w:rPr>
        <w:t xml:space="preserve"> użytkowania urządze</w:t>
      </w:r>
      <w:r w:rsidR="003F3229" w:rsidRPr="00F25C0D">
        <w:rPr>
          <w:rFonts w:eastAsia="Times New Roman"/>
          <w:lang w:eastAsia="pl-PL"/>
        </w:rPr>
        <w:t>ń</w:t>
      </w:r>
      <w:r w:rsidRPr="00F25C0D">
        <w:rPr>
          <w:rFonts w:eastAsia="Times New Roman"/>
          <w:lang w:eastAsia="pl-PL"/>
        </w:rPr>
        <w:t xml:space="preserve"> w języku polskim</w:t>
      </w:r>
      <w:r w:rsidR="003F3229" w:rsidRPr="00F25C0D">
        <w:rPr>
          <w:rFonts w:eastAsia="Times New Roman"/>
          <w:lang w:eastAsia="pl-PL"/>
        </w:rPr>
        <w:t xml:space="preserve">. </w:t>
      </w:r>
      <w:r w:rsidRPr="00F25C0D">
        <w:rPr>
          <w:rFonts w:eastAsia="Times New Roman"/>
          <w:lang w:eastAsia="pl-PL"/>
        </w:rPr>
        <w:t xml:space="preserve"> </w:t>
      </w:r>
    </w:p>
    <w:p w14:paraId="290647F6" w14:textId="254CB846" w:rsidR="003F2986" w:rsidRPr="006E2601" w:rsidRDefault="002241A1" w:rsidP="6013CB48">
      <w:pPr>
        <w:jc w:val="both"/>
      </w:pPr>
      <w:r>
        <w:br/>
      </w:r>
      <w:r w:rsidR="003F3229">
        <w:t>5</w:t>
      </w:r>
      <w:r w:rsidR="00C92D44" w:rsidRPr="6013CB48">
        <w:t xml:space="preserve">. </w:t>
      </w:r>
      <w:r w:rsidR="003F2986" w:rsidRPr="6013CB48">
        <w:t>Jeżeli przy sporządzaniu protokołu odbioru strony stwierdzą wady i/lub usterki w wykonaniu przedmiotu umowy, Wykonawca zobowiązany jest do ich usunięcia w terminie uzgodnionym z Zamawiającym, jednak nie dłuższym niż 5 dni roboczych</w:t>
      </w:r>
      <w:r w:rsidR="00C92D44" w:rsidRPr="6013CB48">
        <w:t>, wówczas potwierdzeniem należytego wykonania przedmiotu umowy jest protokół odbioru końcowego, sporządzony na dzień usunięcia wad i usterek</w:t>
      </w:r>
      <w:r w:rsidR="00A4017A" w:rsidRPr="6013CB48">
        <w:t>,</w:t>
      </w:r>
      <w:r w:rsidR="00C92D44" w:rsidRPr="6013CB48">
        <w:t xml:space="preserve"> co stanowi datę końcową realizacji zamówienia. </w:t>
      </w:r>
      <w:r w:rsidR="00F25C0D">
        <w:t>Dopuszcza się określenie przez strony umowy</w:t>
      </w:r>
      <w:r w:rsidR="00112EFE">
        <w:t xml:space="preserve"> uzgodnienie</w:t>
      </w:r>
      <w:r w:rsidR="00F25C0D">
        <w:t xml:space="preserve"> </w:t>
      </w:r>
      <w:r w:rsidR="00112EFE">
        <w:t>dłuższego</w:t>
      </w:r>
      <w:r w:rsidR="00F25C0D">
        <w:t xml:space="preserve"> terminu </w:t>
      </w:r>
      <w:r w:rsidR="00112EFE">
        <w:t>usunięcia</w:t>
      </w:r>
      <w:r w:rsidR="00F25C0D">
        <w:t xml:space="preserve"> wad, w przypadku konieczności </w:t>
      </w:r>
      <w:r w:rsidR="00112EFE">
        <w:t>sprowadzenia</w:t>
      </w:r>
      <w:r w:rsidR="00F25C0D">
        <w:t xml:space="preserve"> </w:t>
      </w:r>
      <w:r w:rsidR="00112EFE">
        <w:t>specjalistycznych</w:t>
      </w:r>
      <w:r w:rsidR="00F25C0D">
        <w:t xml:space="preserve"> części. </w:t>
      </w:r>
      <w:r w:rsidR="00C92D44" w:rsidRPr="6013CB48">
        <w:t xml:space="preserve"> </w:t>
      </w:r>
    </w:p>
    <w:p w14:paraId="52B6994C" w14:textId="52E30D7E" w:rsidR="00B8663C" w:rsidRPr="006E2601" w:rsidRDefault="003F3229" w:rsidP="6013CB48">
      <w:pPr>
        <w:jc w:val="both"/>
      </w:pPr>
      <w:r>
        <w:t>6</w:t>
      </w:r>
      <w:r w:rsidR="00F25C0D">
        <w:t>.</w:t>
      </w:r>
      <w:r w:rsidR="00C92D44" w:rsidRPr="6013CB48">
        <w:t xml:space="preserve"> </w:t>
      </w:r>
      <w:r w:rsidR="00B8663C" w:rsidRPr="6013CB48">
        <w:t>Zamawiającemu</w:t>
      </w:r>
      <w:r w:rsidR="00C92D44" w:rsidRPr="6013CB48">
        <w:t xml:space="preserve">, w przypadku stwierdzenia wad i/lub usterek przysługują </w:t>
      </w:r>
      <w:r w:rsidR="00B8663C" w:rsidRPr="6013CB48">
        <w:t>następujące</w:t>
      </w:r>
      <w:r w:rsidR="00C92D44" w:rsidRPr="6013CB48">
        <w:t xml:space="preserve"> uprawnienia:</w:t>
      </w:r>
    </w:p>
    <w:p w14:paraId="5175F4FE" w14:textId="10F75E21" w:rsidR="00B8663C" w:rsidRPr="006E2601" w:rsidRDefault="00B8663C" w:rsidP="6013CB48">
      <w:pPr>
        <w:jc w:val="both"/>
      </w:pPr>
      <w:r w:rsidRPr="6013CB48">
        <w:t xml:space="preserve">a) </w:t>
      </w:r>
      <w:r w:rsidR="00C92D44" w:rsidRPr="6013CB48">
        <w:t xml:space="preserve"> </w:t>
      </w:r>
      <w:r w:rsidRPr="6013CB48">
        <w:t>jeżeli</w:t>
      </w:r>
      <w:r w:rsidR="00C92D44" w:rsidRPr="6013CB48">
        <w:t xml:space="preserve"> </w:t>
      </w:r>
      <w:r w:rsidRPr="6013CB48">
        <w:t xml:space="preserve">wady </w:t>
      </w:r>
      <w:r w:rsidR="00C92D44" w:rsidRPr="6013CB48">
        <w:t xml:space="preserve">/usterki </w:t>
      </w:r>
      <w:r w:rsidRPr="6013CB48">
        <w:t>nadają się do usunięcia, może odmówić odbioru do czasu ich usunięcia,</w:t>
      </w:r>
    </w:p>
    <w:p w14:paraId="415CA5DF" w14:textId="253C85D8" w:rsidR="00B8663C" w:rsidRPr="006E2601" w:rsidRDefault="00B8663C" w:rsidP="6013CB48">
      <w:pPr>
        <w:jc w:val="both"/>
      </w:pPr>
      <w:r w:rsidRPr="6013CB48">
        <w:t>b) jeżeli wady /usterki nie nadają się do usunięcia, może odstąpić od umowy w całości lub części,</w:t>
      </w:r>
    </w:p>
    <w:p w14:paraId="248DE459" w14:textId="0560C669" w:rsidR="00B8663C" w:rsidRPr="006E2601" w:rsidRDefault="00B8663C" w:rsidP="6013CB48">
      <w:pPr>
        <w:jc w:val="both"/>
      </w:pPr>
      <w:r w:rsidRPr="6013CB48">
        <w:t xml:space="preserve">c) w przypadku nieusunięcia przez Wykonawcę zgłoszonej wady/usterki w wyznaczonym terminie Zamawiający może usunąć wadę/usterkę w zastępstwie Wykonawcy i na jego koszt, po uprzednim pisemnym powiadomieniu Wykonawcy. </w:t>
      </w:r>
    </w:p>
    <w:p w14:paraId="0DCD4327" w14:textId="44216C3F" w:rsidR="003F2986" w:rsidRPr="006E2601" w:rsidRDefault="007871AB" w:rsidP="6013CB48">
      <w:pPr>
        <w:jc w:val="both"/>
      </w:pPr>
      <w:r w:rsidRPr="6013CB48">
        <w:t>1</w:t>
      </w:r>
      <w:r w:rsidR="002241A1" w:rsidRPr="6013CB48">
        <w:t>1</w:t>
      </w:r>
      <w:r w:rsidR="00B8663C" w:rsidRPr="6013CB48">
        <w:t>. W razie stwierdzenia wad</w:t>
      </w:r>
      <w:r w:rsidR="003950E0" w:rsidRPr="6013CB48">
        <w:t xml:space="preserve"> </w:t>
      </w:r>
      <w:r w:rsidR="00B8663C" w:rsidRPr="6013CB48">
        <w:t xml:space="preserve">/usterek nienadających się do usunięcia, Zamawiający ma prawo obniżyć wynagrodzenie Wykonawcy odpowiednio do utraconej wartości, ustalonej przez Zamawiającego. </w:t>
      </w:r>
    </w:p>
    <w:p w14:paraId="22FFA113" w14:textId="77777777" w:rsidR="003F3229" w:rsidRPr="006E2601" w:rsidRDefault="003F3229" w:rsidP="6013CB48">
      <w:pPr>
        <w:jc w:val="both"/>
      </w:pPr>
    </w:p>
    <w:p w14:paraId="224C8110" w14:textId="42EE7DDF" w:rsidR="00446946" w:rsidRPr="006E2601" w:rsidRDefault="00F82012" w:rsidP="00F82012">
      <w:pPr>
        <w:jc w:val="center"/>
        <w:rPr>
          <w:rFonts w:cstheme="minorHAnsi"/>
          <w:b/>
        </w:rPr>
      </w:pPr>
      <w:r w:rsidRPr="006E2601">
        <w:rPr>
          <w:rFonts w:cstheme="minorHAnsi"/>
          <w:b/>
        </w:rPr>
        <w:lastRenderedPageBreak/>
        <w:t>§ 5</w:t>
      </w:r>
      <w:r w:rsidRPr="006E2601">
        <w:rPr>
          <w:rFonts w:cstheme="minorHAnsi"/>
        </w:rPr>
        <w:t xml:space="preserve">. </w:t>
      </w:r>
      <w:r w:rsidR="0029507C" w:rsidRPr="006E2601">
        <w:rPr>
          <w:rFonts w:cstheme="minorHAnsi"/>
          <w:b/>
        </w:rPr>
        <w:t>Wynagrodzenie Wykonawcy</w:t>
      </w:r>
    </w:p>
    <w:p w14:paraId="2206EF60" w14:textId="73A69066" w:rsidR="002156E7" w:rsidRPr="00F25C0D" w:rsidRDefault="00446946" w:rsidP="002145B2">
      <w:pPr>
        <w:jc w:val="both"/>
      </w:pPr>
      <w:r w:rsidRPr="6013CB48">
        <w:t>1.</w:t>
      </w:r>
      <w:r w:rsidR="00A44BA3" w:rsidRPr="6013CB48">
        <w:t xml:space="preserve"> </w:t>
      </w:r>
      <w:r w:rsidRPr="6013CB48">
        <w:t>Strony uzgadniają, że</w:t>
      </w:r>
      <w:r w:rsidR="00F027CF" w:rsidRPr="6013CB48">
        <w:t xml:space="preserve"> łączne wynagrodzenie Wykonawcy za wykonanie przedmiotu umowy wynosi: .......................... </w:t>
      </w:r>
      <w:r w:rsidRPr="6013CB48">
        <w:t xml:space="preserve">zł netto </w:t>
      </w:r>
      <w:r w:rsidRPr="00F25C0D">
        <w:t xml:space="preserve">plus należny podatek VAT </w:t>
      </w:r>
      <w:r w:rsidR="00F027CF" w:rsidRPr="00F25C0D">
        <w:t>.........</w:t>
      </w:r>
      <w:r w:rsidRPr="00F25C0D">
        <w:t xml:space="preserve">%, </w:t>
      </w:r>
      <w:proofErr w:type="spellStart"/>
      <w:r w:rsidRPr="00F25C0D">
        <w:t>t.j</w:t>
      </w:r>
      <w:proofErr w:type="spellEnd"/>
      <w:r w:rsidRPr="00F25C0D">
        <w:t xml:space="preserve">. </w:t>
      </w:r>
      <w:r w:rsidRPr="00F25C0D">
        <w:br/>
      </w:r>
      <w:r w:rsidR="00F027CF" w:rsidRPr="00F25C0D">
        <w:rPr>
          <w:b/>
          <w:bCs/>
        </w:rPr>
        <w:t xml:space="preserve">.......................... </w:t>
      </w:r>
      <w:r w:rsidRPr="00F25C0D">
        <w:rPr>
          <w:b/>
          <w:bCs/>
        </w:rPr>
        <w:t>zł brutto</w:t>
      </w:r>
      <w:r w:rsidRPr="00F25C0D">
        <w:t xml:space="preserve"> (słownie brutto: </w:t>
      </w:r>
      <w:r w:rsidR="00F027CF" w:rsidRPr="00F25C0D">
        <w:rPr>
          <w:i/>
          <w:iCs/>
        </w:rPr>
        <w:t>................................................</w:t>
      </w:r>
      <w:r w:rsidR="00F027CF" w:rsidRPr="00F25C0D">
        <w:t>....złotych</w:t>
      </w:r>
      <w:r w:rsidRPr="00F25C0D">
        <w:t>) i został</w:t>
      </w:r>
      <w:r w:rsidR="00F027CF" w:rsidRPr="00F25C0D">
        <w:t>o</w:t>
      </w:r>
      <w:r w:rsidRPr="00F25C0D">
        <w:t xml:space="preserve"> ustalon</w:t>
      </w:r>
      <w:r w:rsidR="00F027CF" w:rsidRPr="00F25C0D">
        <w:t>e</w:t>
      </w:r>
      <w:r w:rsidRPr="00F25C0D">
        <w:t xml:space="preserve"> w oparciu </w:t>
      </w:r>
      <w:r w:rsidR="002145B2">
        <w:t xml:space="preserve">o ceny określone w </w:t>
      </w:r>
      <w:r w:rsidRPr="00F25C0D">
        <w:t>ofercie</w:t>
      </w:r>
      <w:r w:rsidR="00F027CF" w:rsidRPr="00F25C0D">
        <w:t xml:space="preserve"> Wykonawcy</w:t>
      </w:r>
      <w:r w:rsidR="002145B2">
        <w:t>.</w:t>
      </w:r>
    </w:p>
    <w:p w14:paraId="04B04EC3" w14:textId="7C0931A7" w:rsidR="009B6057" w:rsidRPr="006E2601" w:rsidRDefault="009B6057" w:rsidP="00446946">
      <w:pPr>
        <w:jc w:val="both"/>
        <w:rPr>
          <w:rFonts w:cstheme="minorHAnsi"/>
        </w:rPr>
      </w:pPr>
      <w:r w:rsidRPr="00F25C0D">
        <w:rPr>
          <w:rFonts w:cstheme="minorHAnsi"/>
        </w:rPr>
        <w:t>2. Wynagrodzenie określone w ust.1 zawiera wszystkie koszty związane</w:t>
      </w:r>
      <w:r w:rsidRPr="006E2601">
        <w:rPr>
          <w:rFonts w:cstheme="minorHAnsi"/>
        </w:rPr>
        <w:t xml:space="preserve"> z realizacją przedmiotu umowy. </w:t>
      </w:r>
    </w:p>
    <w:p w14:paraId="1215AC66" w14:textId="488C7484" w:rsidR="00A07473" w:rsidRPr="00F5200D" w:rsidRDefault="00A44BA3" w:rsidP="6013CB48">
      <w:pPr>
        <w:widowControl w:val="0"/>
        <w:tabs>
          <w:tab w:val="left" w:pos="540"/>
          <w:tab w:val="left" w:pos="900"/>
        </w:tabs>
        <w:suppressAutoHyphens/>
        <w:spacing w:after="0" w:line="240" w:lineRule="auto"/>
        <w:jc w:val="both"/>
      </w:pPr>
      <w:r w:rsidRPr="6013CB48">
        <w:t xml:space="preserve">3. Podstawą wystawienia faktury za zrealizowanie przedmiotu umowy będzie podpisany przez Zamawiającego i Wykonawcę protokół </w:t>
      </w:r>
      <w:r w:rsidRPr="00F5200D">
        <w:t xml:space="preserve">bezusterkowego odbioru końcowego wykonania zamówienia </w:t>
      </w:r>
      <w:r w:rsidR="001810F2" w:rsidRPr="00F5200D">
        <w:t xml:space="preserve">wraz </w:t>
      </w:r>
      <w:r w:rsidR="000D341C" w:rsidRPr="00F5200D">
        <w:t>dokumentacją</w:t>
      </w:r>
      <w:r w:rsidR="001810F2" w:rsidRPr="00F5200D">
        <w:t xml:space="preserve"> </w:t>
      </w:r>
      <w:r w:rsidRPr="00F5200D">
        <w:t>określon</w:t>
      </w:r>
      <w:r w:rsidR="001810F2" w:rsidRPr="00F5200D">
        <w:t>ą</w:t>
      </w:r>
      <w:r w:rsidRPr="00F5200D">
        <w:t xml:space="preserve"> w </w:t>
      </w:r>
      <w:r w:rsidR="001810F2" w:rsidRPr="00F5200D">
        <w:t>§ 4</w:t>
      </w:r>
      <w:r w:rsidR="000D341C" w:rsidRPr="00F5200D">
        <w:t xml:space="preserve"> ust. </w:t>
      </w:r>
      <w:r w:rsidR="003F3229">
        <w:t>4</w:t>
      </w:r>
      <w:r w:rsidR="00112EFE">
        <w:t xml:space="preserve">. </w:t>
      </w:r>
    </w:p>
    <w:p w14:paraId="169A165B" w14:textId="0CEC2A46" w:rsidR="001810F2" w:rsidRPr="002F7E04" w:rsidRDefault="001810F2" w:rsidP="002F7E04">
      <w:pPr>
        <w:widowControl w:val="0"/>
        <w:tabs>
          <w:tab w:val="left" w:pos="540"/>
          <w:tab w:val="left" w:pos="900"/>
        </w:tabs>
        <w:suppressAutoHyphens/>
        <w:spacing w:after="0" w:line="240" w:lineRule="auto"/>
        <w:jc w:val="both"/>
        <w:rPr>
          <w:rFonts w:ascii="Calibri" w:eastAsia="Calibri" w:hAnsi="Calibri" w:cs="Calibri"/>
          <w:color w:val="000000" w:themeColor="text1"/>
        </w:rPr>
      </w:pPr>
    </w:p>
    <w:p w14:paraId="10CCD91D" w14:textId="24A3B622" w:rsidR="00B54066" w:rsidRPr="00F5200D" w:rsidRDefault="002F7E04" w:rsidP="6013CB48">
      <w:pPr>
        <w:widowControl w:val="0"/>
        <w:tabs>
          <w:tab w:val="left" w:pos="540"/>
          <w:tab w:val="left" w:pos="900"/>
        </w:tabs>
        <w:suppressAutoHyphens/>
        <w:spacing w:after="0" w:line="240" w:lineRule="auto"/>
        <w:jc w:val="both"/>
      </w:pPr>
      <w:r>
        <w:rPr>
          <w:rFonts w:eastAsia="Andale Sans UI"/>
          <w:kern w:val="1"/>
        </w:rPr>
        <w:t>4</w:t>
      </w:r>
      <w:r w:rsidR="001810F2" w:rsidRPr="00F5200D">
        <w:rPr>
          <w:rFonts w:eastAsia="Andale Sans UI"/>
          <w:kern w:val="1"/>
        </w:rPr>
        <w:t xml:space="preserve">. </w:t>
      </w:r>
      <w:r w:rsidR="00B54066" w:rsidRPr="00F5200D">
        <w:rPr>
          <w:rFonts w:eastAsia="Andale Sans UI"/>
          <w:kern w:val="1"/>
        </w:rPr>
        <w:t>W</w:t>
      </w:r>
      <w:r w:rsidR="00B54066" w:rsidRPr="00F5200D">
        <w:rPr>
          <w:rFonts w:eastAsia="Andale Sans UI"/>
          <w:kern w:val="1"/>
          <w:lang w:eastAsia="zh-CN"/>
        </w:rPr>
        <w:t>ykonawca oświadcza, że wystawi fakturę/faktury na nabywcę – Zamawiającego:</w:t>
      </w:r>
    </w:p>
    <w:p w14:paraId="1DB1F58B" w14:textId="77777777" w:rsidR="00B54066" w:rsidRPr="006E2601" w:rsidRDefault="00B54066" w:rsidP="003E0577">
      <w:pPr>
        <w:widowControl w:val="0"/>
        <w:numPr>
          <w:ilvl w:val="0"/>
          <w:numId w:val="4"/>
        </w:numPr>
        <w:tabs>
          <w:tab w:val="left" w:pos="540"/>
          <w:tab w:val="left" w:pos="900"/>
        </w:tabs>
        <w:suppressAutoHyphens/>
        <w:spacing w:after="0" w:line="240" w:lineRule="auto"/>
        <w:jc w:val="both"/>
        <w:rPr>
          <w:rFonts w:eastAsia="Andale Sans UI" w:cstheme="minorHAnsi"/>
          <w:kern w:val="1"/>
        </w:rPr>
      </w:pPr>
      <w:r w:rsidRPr="00F5200D">
        <w:rPr>
          <w:rFonts w:eastAsia="Andale Sans UI" w:cstheme="minorHAnsi"/>
          <w:kern w:val="1"/>
        </w:rPr>
        <w:t>Akademia Sztuk Teatralnych im. Stanisława Wyspiańskiego w Krakowie</w:t>
      </w:r>
      <w:r w:rsidRPr="006E2601">
        <w:rPr>
          <w:rFonts w:eastAsia="Andale Sans UI" w:cstheme="minorHAnsi"/>
          <w:kern w:val="1"/>
        </w:rPr>
        <w:t xml:space="preserve">, ul. Straszewskiego 21-22, 31-109 Kraków, NIP: 675-00-07-593 </w:t>
      </w:r>
      <w:r w:rsidRPr="006E2601">
        <w:rPr>
          <w:rFonts w:eastAsia="Andale Sans UI" w:cstheme="minorHAnsi"/>
          <w:kern w:val="1"/>
          <w:lang w:eastAsia="zh-CN"/>
        </w:rPr>
        <w:t xml:space="preserve">i doręczy ją w następujący sposób: </w:t>
      </w:r>
    </w:p>
    <w:p w14:paraId="4F259E53" w14:textId="77777777" w:rsidR="00B54066" w:rsidRPr="006E2601" w:rsidRDefault="00B54066" w:rsidP="003E0577">
      <w:pPr>
        <w:widowControl w:val="0"/>
        <w:numPr>
          <w:ilvl w:val="0"/>
          <w:numId w:val="3"/>
        </w:numPr>
        <w:tabs>
          <w:tab w:val="left" w:pos="993"/>
        </w:tabs>
        <w:suppressAutoHyphens/>
        <w:spacing w:after="0" w:line="240" w:lineRule="auto"/>
        <w:ind w:left="567" w:firstLine="0"/>
        <w:jc w:val="both"/>
        <w:rPr>
          <w:rFonts w:eastAsia="Andale Sans UI" w:cstheme="minorHAnsi"/>
          <w:kern w:val="1"/>
        </w:rPr>
      </w:pPr>
      <w:r w:rsidRPr="006E2601">
        <w:rPr>
          <w:rFonts w:eastAsia="Andale Sans UI" w:cstheme="minorHAnsi"/>
          <w:kern w:val="1"/>
        </w:rPr>
        <w:t>w formie papierowej pod warunkiem doręczenia wraz z wymaganymi załącznikami na adres nabywcy*,</w:t>
      </w:r>
    </w:p>
    <w:p w14:paraId="7137C545" w14:textId="77777777" w:rsidR="00B54066" w:rsidRPr="006E2601" w:rsidRDefault="00B54066" w:rsidP="003E0577">
      <w:pPr>
        <w:widowControl w:val="0"/>
        <w:numPr>
          <w:ilvl w:val="0"/>
          <w:numId w:val="3"/>
        </w:numPr>
        <w:tabs>
          <w:tab w:val="left" w:pos="993"/>
        </w:tabs>
        <w:suppressAutoHyphens/>
        <w:spacing w:after="0" w:line="240" w:lineRule="auto"/>
        <w:ind w:left="567" w:firstLine="0"/>
        <w:jc w:val="both"/>
        <w:rPr>
          <w:rFonts w:eastAsia="Andale Sans UI"/>
          <w:kern w:val="1"/>
        </w:rPr>
      </w:pPr>
      <w:r w:rsidRPr="6013CB48">
        <w:rPr>
          <w:rFonts w:eastAsia="Andale Sans UI"/>
          <w:kern w:val="1"/>
        </w:rPr>
        <w:t>w formie elektronicznej pod warunkiem przesłania wraz z wymaganymi załącznikami z adresu Wykonawcy ............................ na adres Zamawiającego: …..................................*,</w:t>
      </w:r>
    </w:p>
    <w:p w14:paraId="4773C2F9" w14:textId="77777777" w:rsidR="00D274DF" w:rsidRDefault="00D274DF" w:rsidP="6013CB48">
      <w:pPr>
        <w:pStyle w:val="Akapitzlist"/>
        <w:widowControl w:val="0"/>
        <w:tabs>
          <w:tab w:val="left" w:pos="993"/>
        </w:tabs>
        <w:suppressAutoHyphens/>
        <w:spacing w:after="0" w:line="240" w:lineRule="auto"/>
        <w:ind w:left="0"/>
        <w:rPr>
          <w:rFonts w:eastAsia="Andale Sans UI"/>
          <w:kern w:val="1"/>
          <w:lang w:eastAsia="zh-CN"/>
        </w:rPr>
      </w:pPr>
    </w:p>
    <w:p w14:paraId="3DAF0F3C" w14:textId="480D75FA" w:rsidR="00DD19F9" w:rsidRPr="006E2601" w:rsidRDefault="002F7E04" w:rsidP="6013CB48">
      <w:pPr>
        <w:pStyle w:val="Akapitzlist"/>
        <w:widowControl w:val="0"/>
        <w:tabs>
          <w:tab w:val="left" w:pos="993"/>
        </w:tabs>
        <w:suppressAutoHyphens/>
        <w:spacing w:after="0" w:line="240" w:lineRule="auto"/>
        <w:ind w:left="0"/>
        <w:rPr>
          <w:rFonts w:eastAsia="Andale Sans UI"/>
          <w:kern w:val="1"/>
        </w:rPr>
      </w:pPr>
      <w:r>
        <w:rPr>
          <w:rFonts w:eastAsia="Andale Sans UI"/>
          <w:kern w:val="1"/>
          <w:lang w:eastAsia="zh-CN"/>
        </w:rPr>
        <w:t>5</w:t>
      </w:r>
      <w:r w:rsidR="001810F2" w:rsidRPr="6013CB48">
        <w:rPr>
          <w:rFonts w:eastAsia="Andale Sans UI"/>
          <w:kern w:val="1"/>
          <w:lang w:eastAsia="zh-CN"/>
        </w:rPr>
        <w:t xml:space="preserve">. </w:t>
      </w:r>
      <w:r w:rsidR="00B54066" w:rsidRPr="6013CB48">
        <w:rPr>
          <w:rFonts w:eastAsia="Andale Sans UI"/>
          <w:kern w:val="1"/>
          <w:lang w:eastAsia="zh-CN"/>
        </w:rPr>
        <w:t xml:space="preserve">W przypadku zmiany formy doręczania faktury w stosunku do treści oświadczeń złożonych w ofercie lub niniejszej umowie Wykonawca zobowiązuje się do powiadomienia pisemnie do siedziby Zamawiającego lub w formie elektronicznej na adres poczty e-mail Zamawiającego: </w:t>
      </w:r>
      <w:hyperlink r:id="rId10" w:history="1">
        <w:r w:rsidR="00B54066" w:rsidRPr="6013CB48">
          <w:rPr>
            <w:rFonts w:eastAsia="Andale Sans UI"/>
            <w:color w:val="000080"/>
            <w:kern w:val="1"/>
            <w:lang w:eastAsia="zh-CN"/>
          </w:rPr>
          <w:t>zamowienia@ast.krakow.pl</w:t>
        </w:r>
      </w:hyperlink>
      <w:r w:rsidR="00B54066" w:rsidRPr="6013CB48">
        <w:rPr>
          <w:rFonts w:eastAsia="Andale Sans UI"/>
          <w:kern w:val="1"/>
          <w:lang w:eastAsia="zh-CN"/>
        </w:rPr>
        <w:t xml:space="preserve">  w terminie co najmniej 7 dni kalendarzowych przed doręczeniem faktury.</w:t>
      </w:r>
    </w:p>
    <w:p w14:paraId="54CB6E5A" w14:textId="77777777" w:rsidR="00B54066" w:rsidRPr="006E2601" w:rsidRDefault="00B54066" w:rsidP="00B54066">
      <w:pPr>
        <w:pStyle w:val="Akapitzlist"/>
        <w:widowControl w:val="0"/>
        <w:tabs>
          <w:tab w:val="left" w:pos="993"/>
        </w:tabs>
        <w:suppressAutoHyphens/>
        <w:spacing w:after="0" w:line="240" w:lineRule="auto"/>
        <w:ind w:left="0"/>
        <w:rPr>
          <w:rFonts w:eastAsia="Andale Sans UI" w:cstheme="minorHAnsi"/>
          <w:kern w:val="1"/>
        </w:rPr>
      </w:pPr>
    </w:p>
    <w:p w14:paraId="5F3F0D49" w14:textId="0E09D13F" w:rsidR="00B54066" w:rsidRPr="006E2601" w:rsidRDefault="002F7E04" w:rsidP="6013CB48">
      <w:pPr>
        <w:jc w:val="both"/>
      </w:pPr>
      <w:r>
        <w:t>6</w:t>
      </w:r>
      <w:r w:rsidR="00B54066" w:rsidRPr="6013CB48">
        <w:t xml:space="preserve">. </w:t>
      </w:r>
      <w:r w:rsidR="00DD19F9" w:rsidRPr="6013CB48">
        <w:t xml:space="preserve">Wynagrodzenie będzie </w:t>
      </w:r>
      <w:r w:rsidR="00446946" w:rsidRPr="6013CB48">
        <w:t>płatn</w:t>
      </w:r>
      <w:r w:rsidR="00DD19F9" w:rsidRPr="6013CB48">
        <w:t xml:space="preserve">e </w:t>
      </w:r>
      <w:r w:rsidR="00446946" w:rsidRPr="6013CB48">
        <w:t xml:space="preserve">przelewem </w:t>
      </w:r>
      <w:r w:rsidR="00DD19F9" w:rsidRPr="6013CB48">
        <w:t xml:space="preserve">z rachunku Zamawiającego </w:t>
      </w:r>
      <w:r w:rsidR="00446946" w:rsidRPr="6013CB48">
        <w:t>na konto bankowe Wykonawcy wskazane na fakturze</w:t>
      </w:r>
      <w:r w:rsidR="004C0AE6" w:rsidRPr="6013CB48">
        <w:t xml:space="preserve">, w terminie do 21 dni od wystawienia faktury. </w:t>
      </w:r>
    </w:p>
    <w:p w14:paraId="05BF2727" w14:textId="682CCD92" w:rsidR="00B54066" w:rsidRPr="006E2601" w:rsidRDefault="00F70026" w:rsidP="6013CB48">
      <w:pPr>
        <w:jc w:val="both"/>
        <w:rPr>
          <w:rFonts w:eastAsia="Andale Sans UI"/>
          <w:kern w:val="1"/>
        </w:rPr>
      </w:pPr>
      <w:r>
        <w:rPr>
          <w:rFonts w:eastAsia="Andale Sans UI"/>
          <w:kern w:val="1"/>
        </w:rPr>
        <w:t>7</w:t>
      </w:r>
      <w:r w:rsidR="00DD19F9" w:rsidRPr="6013CB48">
        <w:rPr>
          <w:rFonts w:eastAsia="Andale Sans UI"/>
          <w:kern w:val="1"/>
        </w:rPr>
        <w:t>. Miejscem płatności jest Bank Zamawiającego</w:t>
      </w:r>
      <w:r w:rsidR="00B54066" w:rsidRPr="6013CB48">
        <w:rPr>
          <w:rFonts w:eastAsia="Andale Sans UI"/>
          <w:kern w:val="1"/>
        </w:rPr>
        <w:t>.</w:t>
      </w:r>
    </w:p>
    <w:p w14:paraId="55E7AEFF" w14:textId="740FE0D1" w:rsidR="00B54066" w:rsidRPr="006E2601" w:rsidRDefault="00F70026" w:rsidP="6013CB48">
      <w:pPr>
        <w:jc w:val="both"/>
        <w:rPr>
          <w:rFonts w:eastAsia="Andale Sans UI"/>
          <w:kern w:val="1"/>
        </w:rPr>
      </w:pPr>
      <w:r>
        <w:rPr>
          <w:rFonts w:eastAsia="Andale Sans UI"/>
          <w:kern w:val="1"/>
        </w:rPr>
        <w:t>8</w:t>
      </w:r>
      <w:r w:rsidR="00B54066" w:rsidRPr="6013CB48">
        <w:rPr>
          <w:rFonts w:eastAsia="Andale Sans UI"/>
          <w:kern w:val="1"/>
        </w:rPr>
        <w:t xml:space="preserve">. </w:t>
      </w:r>
      <w:r w:rsidR="0018468C" w:rsidRPr="6013CB48">
        <w:rPr>
          <w:rFonts w:eastAsia="Andale Sans UI"/>
          <w:kern w:val="1"/>
        </w:rPr>
        <w:t>Zamawiający jest płatnikiem VAT nr NIP: 675-00-07-593.</w:t>
      </w:r>
    </w:p>
    <w:p w14:paraId="70952314" w14:textId="5ABDA80D" w:rsidR="0018468C" w:rsidRPr="006E2601" w:rsidRDefault="00F70026" w:rsidP="6013CB48">
      <w:pPr>
        <w:jc w:val="both"/>
      </w:pPr>
      <w:r>
        <w:rPr>
          <w:rFonts w:eastAsia="Andale Sans UI"/>
          <w:kern w:val="1"/>
        </w:rPr>
        <w:t>9</w:t>
      </w:r>
      <w:r w:rsidR="00B54066" w:rsidRPr="6013CB48">
        <w:rPr>
          <w:rFonts w:eastAsia="Andale Sans UI"/>
          <w:kern w:val="1"/>
        </w:rPr>
        <w:t xml:space="preserve">. </w:t>
      </w:r>
      <w:r w:rsidR="0018468C" w:rsidRPr="6013CB48">
        <w:rPr>
          <w:rFonts w:eastAsia="Andale Sans UI"/>
          <w:kern w:val="1"/>
        </w:rPr>
        <w:t xml:space="preserve">Wykonawca jest/nie jest* płatnikiem VAT nr NIP: </w:t>
      </w:r>
      <w:r w:rsidR="0018468C" w:rsidRPr="6013CB48">
        <w:rPr>
          <w:rFonts w:eastAsia="Times New Roman"/>
        </w:rPr>
        <w:t xml:space="preserve"> .................  </w:t>
      </w:r>
    </w:p>
    <w:p w14:paraId="68B76BD5" w14:textId="3F0BAB6A" w:rsidR="0018468C" w:rsidRPr="00D274DF" w:rsidRDefault="00FA30D7" w:rsidP="6013CB48">
      <w:pPr>
        <w:widowControl w:val="0"/>
        <w:suppressAutoHyphens/>
        <w:spacing w:after="0" w:line="240" w:lineRule="auto"/>
        <w:jc w:val="both"/>
        <w:rPr>
          <w:rFonts w:eastAsia="Andale Sans UI"/>
          <w:kern w:val="1"/>
        </w:rPr>
      </w:pPr>
      <w:r w:rsidRPr="6013CB48">
        <w:t>1</w:t>
      </w:r>
      <w:r w:rsidR="00F70026">
        <w:t>0</w:t>
      </w:r>
      <w:r w:rsidRPr="6013CB48">
        <w:t xml:space="preserve">. </w:t>
      </w:r>
      <w:r w:rsidR="00446946" w:rsidRPr="6013CB48">
        <w:t>Do czasu zapłaty przez Zamawiającego</w:t>
      </w:r>
      <w:r w:rsidR="6013CB48" w:rsidRPr="6013CB48">
        <w:t xml:space="preserve"> </w:t>
      </w:r>
      <w:r w:rsidR="00446946" w:rsidRPr="6013CB48">
        <w:t xml:space="preserve">należności wskazanej w ofercie dane urządzenie dostarczone przez Wykonawcę w celu realizacji </w:t>
      </w:r>
      <w:r w:rsidR="00F027CF" w:rsidRPr="6013CB48">
        <w:t xml:space="preserve">umowy </w:t>
      </w:r>
      <w:r w:rsidR="00446946" w:rsidRPr="6013CB48">
        <w:t>objęte jest zastawem w myśl art. 306 §1 Kodeksu cywilnego. Wydaniem przedmiotu umowy wierzycielowi jest jego dostarczenie na miejsce montażu, na co strony niniejszej umowy wyrażą bezwarunkową zgodę. Przedmiotowy zapis nie dotyczy spornej między stronami części należności, zwłaszcza tej części, która podlegać będzie ewentualnemu potrąceniu z wynagrodzenia Wykonawcy.</w:t>
      </w:r>
    </w:p>
    <w:p w14:paraId="396A2AAF" w14:textId="71C813F9" w:rsidR="00DD19F9" w:rsidRPr="006E2601" w:rsidRDefault="0018468C" w:rsidP="6013CB48">
      <w:pPr>
        <w:widowControl w:val="0"/>
        <w:suppressAutoHyphens/>
        <w:spacing w:after="0" w:line="240" w:lineRule="auto"/>
        <w:jc w:val="both"/>
        <w:rPr>
          <w:rFonts w:eastAsia="Andale Sans UI"/>
          <w:i/>
          <w:iCs/>
          <w:kern w:val="1"/>
        </w:rPr>
      </w:pPr>
      <w:r w:rsidRPr="6013CB48">
        <w:rPr>
          <w:rFonts w:eastAsia="Andale Sans UI"/>
          <w:i/>
          <w:iCs/>
          <w:kern w:val="1"/>
        </w:rPr>
        <w:t xml:space="preserve">*niewłaściwe skreślić </w:t>
      </w:r>
    </w:p>
    <w:p w14:paraId="0CF817A0" w14:textId="70EAFE0F" w:rsidR="00446946" w:rsidRPr="00112EFE" w:rsidRDefault="00F82012" w:rsidP="6013CB48">
      <w:pPr>
        <w:jc w:val="center"/>
        <w:rPr>
          <w:b/>
          <w:bCs/>
        </w:rPr>
      </w:pPr>
      <w:r w:rsidRPr="6013CB48">
        <w:rPr>
          <w:b/>
          <w:bCs/>
        </w:rPr>
        <w:t>§ 7</w:t>
      </w:r>
      <w:r w:rsidRPr="6013CB48">
        <w:t xml:space="preserve">. </w:t>
      </w:r>
      <w:r w:rsidR="00446946" w:rsidRPr="00112EFE">
        <w:rPr>
          <w:b/>
          <w:bCs/>
        </w:rPr>
        <w:t>Gwarancja i rękojmia, usługi konserwacji</w:t>
      </w:r>
    </w:p>
    <w:p w14:paraId="75F19A40" w14:textId="77777777" w:rsidR="00855C59" w:rsidRDefault="00D11C23" w:rsidP="00855C59">
      <w:pPr>
        <w:widowControl w:val="0"/>
        <w:numPr>
          <w:ilvl w:val="0"/>
          <w:numId w:val="7"/>
        </w:numPr>
        <w:suppressAutoHyphens/>
        <w:spacing w:after="0" w:line="240" w:lineRule="auto"/>
        <w:ind w:left="426" w:hanging="426"/>
        <w:jc w:val="both"/>
        <w:rPr>
          <w:rFonts w:eastAsia="Andale Sans UI"/>
          <w:kern w:val="2"/>
          <w:lang w:eastAsia="zh-CN"/>
        </w:rPr>
      </w:pPr>
      <w:r w:rsidRPr="00112EFE">
        <w:rPr>
          <w:rFonts w:eastAsia="Times New Roman"/>
          <w:lang w:eastAsia="pl-PL"/>
        </w:rPr>
        <w:t xml:space="preserve">Wykonawca udziela Zamawiającemu </w:t>
      </w:r>
      <w:r w:rsidR="009B6B1B" w:rsidRPr="00112EFE">
        <w:rPr>
          <w:rFonts w:eastAsia="Times New Roman"/>
          <w:b/>
          <w:bCs/>
          <w:lang w:eastAsia="pl-PL"/>
        </w:rPr>
        <w:t>gwarancji jakości i rękojmi</w:t>
      </w:r>
      <w:r w:rsidR="009B6B1B" w:rsidRPr="00112EFE">
        <w:rPr>
          <w:rFonts w:eastAsia="Times New Roman"/>
          <w:lang w:eastAsia="pl-PL"/>
        </w:rPr>
        <w:t xml:space="preserve"> na cały wykonany przedmiot umowy:</w:t>
      </w:r>
    </w:p>
    <w:p w14:paraId="1ED591B6" w14:textId="70A7F1BC" w:rsidR="009B6B1B" w:rsidRPr="00855C59" w:rsidRDefault="00D11C23" w:rsidP="00855C59">
      <w:pPr>
        <w:widowControl w:val="0"/>
        <w:suppressAutoHyphens/>
        <w:spacing w:after="0" w:line="240" w:lineRule="auto"/>
        <w:ind w:left="426"/>
        <w:jc w:val="both"/>
        <w:rPr>
          <w:rFonts w:eastAsia="Andale Sans UI"/>
          <w:kern w:val="2"/>
          <w:lang w:eastAsia="zh-CN"/>
        </w:rPr>
      </w:pPr>
      <w:r w:rsidRPr="00855C59">
        <w:rPr>
          <w:rFonts w:eastAsia="Times New Roman"/>
          <w:b/>
          <w:bCs/>
          <w:lang w:eastAsia="pl-PL"/>
        </w:rPr>
        <w:t>.................. miesi</w:t>
      </w:r>
      <w:r w:rsidR="009B6B1B" w:rsidRPr="00855C59">
        <w:rPr>
          <w:rFonts w:eastAsia="Times New Roman"/>
          <w:b/>
          <w:bCs/>
          <w:lang w:eastAsia="pl-PL"/>
        </w:rPr>
        <w:t>ą</w:t>
      </w:r>
      <w:r w:rsidRPr="00855C59">
        <w:rPr>
          <w:rFonts w:eastAsia="Times New Roman"/>
          <w:b/>
          <w:bCs/>
          <w:lang w:eastAsia="pl-PL"/>
        </w:rPr>
        <w:t>c</w:t>
      </w:r>
      <w:r w:rsidR="009B6B1B" w:rsidRPr="00855C59">
        <w:rPr>
          <w:rFonts w:eastAsia="Times New Roman"/>
          <w:b/>
          <w:bCs/>
          <w:lang w:eastAsia="pl-PL"/>
        </w:rPr>
        <w:t>e</w:t>
      </w:r>
      <w:r w:rsidRPr="00855C59">
        <w:rPr>
          <w:rFonts w:eastAsia="Times New Roman"/>
          <w:b/>
          <w:bCs/>
          <w:lang w:eastAsia="pl-PL"/>
        </w:rPr>
        <w:t xml:space="preserve"> </w:t>
      </w:r>
      <w:r w:rsidR="003F3229" w:rsidRPr="00855C59">
        <w:rPr>
          <w:rFonts w:eastAsia="Times New Roman"/>
          <w:bCs/>
          <w:i/>
          <w:lang w:eastAsia="pl-PL"/>
        </w:rPr>
        <w:t>(minimum 24 miesiące)</w:t>
      </w:r>
      <w:r w:rsidR="009B6B1B" w:rsidRPr="00855C59">
        <w:rPr>
          <w:rFonts w:eastAsia="Times New Roman"/>
          <w:bCs/>
          <w:i/>
          <w:lang w:eastAsia="pl-PL"/>
        </w:rPr>
        <w:t>,</w:t>
      </w:r>
    </w:p>
    <w:p w14:paraId="5D4B3145" w14:textId="64B68288" w:rsidR="003E0577" w:rsidRPr="00112EFE" w:rsidRDefault="00D11C23" w:rsidP="003E0577">
      <w:pPr>
        <w:widowControl w:val="0"/>
        <w:numPr>
          <w:ilvl w:val="0"/>
          <w:numId w:val="7"/>
        </w:numPr>
        <w:suppressAutoHyphens/>
        <w:spacing w:after="0" w:line="240" w:lineRule="auto"/>
        <w:ind w:left="426" w:hanging="426"/>
        <w:jc w:val="both"/>
        <w:rPr>
          <w:rFonts w:eastAsia="Andale Sans UI" w:cstheme="minorHAnsi"/>
          <w:kern w:val="2"/>
          <w:lang w:eastAsia="zh-CN"/>
        </w:rPr>
      </w:pPr>
      <w:r w:rsidRPr="00112EFE">
        <w:rPr>
          <w:rFonts w:eastAsia="Times New Roman" w:cstheme="minorHAnsi"/>
          <w:lang w:eastAsia="pl-PL"/>
        </w:rPr>
        <w:t>Bieg terminu gwarancji i rękojmi rozpoczyna się w dniu podpisania protokołu odbioru końcowego przedmiotu umowy lub od daty potwierdzenia usunięcia wad, w razie ich stwierdzenia przy odbiorze końcowym przedmiotu umowy. Gwarancja obejmuje wady materiałowe oraz wady w robociźnie.</w:t>
      </w:r>
    </w:p>
    <w:p w14:paraId="28AE0ACB" w14:textId="09A37D8D" w:rsidR="003E0577" w:rsidRPr="00DD1E9C" w:rsidRDefault="00D11C23" w:rsidP="003E0577">
      <w:pPr>
        <w:widowControl w:val="0"/>
        <w:numPr>
          <w:ilvl w:val="0"/>
          <w:numId w:val="7"/>
        </w:numPr>
        <w:suppressAutoHyphens/>
        <w:spacing w:after="0" w:line="240" w:lineRule="auto"/>
        <w:ind w:left="426" w:hanging="426"/>
        <w:jc w:val="both"/>
        <w:rPr>
          <w:rFonts w:eastAsia="Andale Sans UI"/>
          <w:kern w:val="2"/>
          <w:lang w:eastAsia="zh-CN"/>
        </w:rPr>
      </w:pPr>
      <w:r w:rsidRPr="00112EFE">
        <w:rPr>
          <w:rFonts w:eastAsia="Times New Roman"/>
          <w:lang w:eastAsia="pl-PL"/>
        </w:rPr>
        <w:t xml:space="preserve">W okresie rękojmi i gwarancji </w:t>
      </w:r>
      <w:r w:rsidRPr="00DD1E9C">
        <w:rPr>
          <w:rFonts w:eastAsia="Times New Roman"/>
          <w:lang w:eastAsia="pl-PL"/>
        </w:rPr>
        <w:t>Wykonawca zobowiązuje się do usunięcia ujawnionych wad bezpłatnie w terminie 7 dni od daty zgłoszenia przez Zamawiającego wady</w:t>
      </w:r>
      <w:r w:rsidR="00A4017A" w:rsidRPr="00DD1E9C">
        <w:rPr>
          <w:rFonts w:eastAsia="Times New Roman"/>
          <w:lang w:eastAsia="pl-PL"/>
        </w:rPr>
        <w:t xml:space="preserve"> na adres e-mail: ..................................</w:t>
      </w:r>
      <w:r w:rsidRPr="00DD1E9C">
        <w:rPr>
          <w:rFonts w:eastAsia="Times New Roman"/>
          <w:lang w:eastAsia="pl-PL"/>
        </w:rPr>
        <w:t>, chyba, że Strony poczynią inne ustalenia w formie pisemnej.</w:t>
      </w:r>
    </w:p>
    <w:p w14:paraId="49D69BE8" w14:textId="38CA5C8D" w:rsidR="003E0577" w:rsidRPr="00DD1E9C" w:rsidRDefault="00D11C23" w:rsidP="003E0577">
      <w:pPr>
        <w:widowControl w:val="0"/>
        <w:numPr>
          <w:ilvl w:val="0"/>
          <w:numId w:val="7"/>
        </w:numPr>
        <w:suppressAutoHyphens/>
        <w:spacing w:after="0" w:line="240" w:lineRule="auto"/>
        <w:ind w:left="426" w:hanging="426"/>
        <w:jc w:val="both"/>
        <w:rPr>
          <w:rFonts w:eastAsia="Andale Sans UI" w:cstheme="minorHAnsi"/>
          <w:kern w:val="2"/>
          <w:lang w:eastAsia="zh-CN"/>
        </w:rPr>
      </w:pPr>
      <w:r w:rsidRPr="00DD1E9C">
        <w:rPr>
          <w:rFonts w:eastAsia="Times New Roman" w:cstheme="minorHAnsi"/>
          <w:lang w:eastAsia="pl-PL"/>
        </w:rPr>
        <w:t>Jeżeli w ramach gwarancji Wykonawca dokonał usunięcia wad istotnych,</w:t>
      </w:r>
      <w:r w:rsidR="00DD1E9C" w:rsidRPr="00DD1E9C">
        <w:rPr>
          <w:rFonts w:eastAsia="Times New Roman" w:cstheme="minorHAnsi"/>
          <w:lang w:eastAsia="pl-PL"/>
        </w:rPr>
        <w:t xml:space="preserve"> tj. wad uniemożliwiających użytkowanie urządzenia zgodnie z jego przeznaczeniem, </w:t>
      </w:r>
      <w:r w:rsidRPr="00DD1E9C">
        <w:rPr>
          <w:rFonts w:eastAsia="Times New Roman" w:cstheme="minorHAnsi"/>
          <w:lang w:eastAsia="pl-PL"/>
        </w:rPr>
        <w:t>termin gwarancji biegnie na nowo od chwili usunięcia wady. W innych wypadkach termin gwarancji ulega przedłużeniu o czas, w którym wada była usuwan</w:t>
      </w:r>
      <w:r w:rsidR="003E0577" w:rsidRPr="00DD1E9C">
        <w:rPr>
          <w:rFonts w:eastAsia="Times New Roman" w:cstheme="minorHAnsi"/>
          <w:lang w:eastAsia="pl-PL"/>
        </w:rPr>
        <w:t>a.</w:t>
      </w:r>
    </w:p>
    <w:p w14:paraId="2D14C71A" w14:textId="34E6F1FB" w:rsidR="00D11C23" w:rsidRPr="00DD1E9C" w:rsidRDefault="00D11C23" w:rsidP="003E0577">
      <w:pPr>
        <w:widowControl w:val="0"/>
        <w:numPr>
          <w:ilvl w:val="0"/>
          <w:numId w:val="7"/>
        </w:numPr>
        <w:suppressAutoHyphens/>
        <w:spacing w:after="0" w:line="240" w:lineRule="auto"/>
        <w:ind w:left="426" w:hanging="426"/>
        <w:jc w:val="both"/>
        <w:rPr>
          <w:rFonts w:eastAsia="Andale Sans UI"/>
          <w:kern w:val="2"/>
          <w:lang w:eastAsia="zh-CN"/>
        </w:rPr>
      </w:pPr>
      <w:r w:rsidRPr="00DD1E9C">
        <w:rPr>
          <w:rFonts w:eastAsia="Andale Sans UI"/>
          <w:kern w:val="2"/>
          <w:lang w:eastAsia="zh-CN"/>
        </w:rPr>
        <w:t>Wykonawca jest odpowiedzialny względem Zamawiającego, jeżeli wykonany przedmiot umowy ma wady zmniejszające jego wartość lub użyteczność ze względu na cel określony w umowie.</w:t>
      </w:r>
    </w:p>
    <w:p w14:paraId="4CF4E502" w14:textId="77777777" w:rsidR="00D11C23" w:rsidRPr="00DD1E9C" w:rsidRDefault="00D11C23" w:rsidP="003E0577">
      <w:pPr>
        <w:widowControl w:val="0"/>
        <w:numPr>
          <w:ilvl w:val="0"/>
          <w:numId w:val="7"/>
        </w:numPr>
        <w:suppressAutoHyphens/>
        <w:spacing w:after="0" w:line="240" w:lineRule="auto"/>
        <w:ind w:left="426" w:hanging="426"/>
        <w:jc w:val="both"/>
        <w:rPr>
          <w:rFonts w:eastAsia="Andale Sans UI" w:cstheme="minorHAnsi"/>
          <w:kern w:val="2"/>
          <w:lang w:eastAsia="zh-CN"/>
        </w:rPr>
      </w:pPr>
      <w:r w:rsidRPr="00DD1E9C">
        <w:rPr>
          <w:rFonts w:eastAsia="Andale Sans UI" w:cstheme="minorHAnsi"/>
          <w:kern w:val="2"/>
          <w:lang w:eastAsia="zh-CN"/>
        </w:rPr>
        <w:t xml:space="preserve">Wykonawca jest odpowiedzialny z tytułu rękojmi za wady fizyczne przedmiotu umowy, istniejące w czasie dokonywania czynności odbioru oraz za wady powstałe po odbiorze, lecz z przyczyn tkwiących w </w:t>
      </w:r>
      <w:r w:rsidRPr="00DD1E9C">
        <w:rPr>
          <w:rFonts w:eastAsia="Andale Sans UI" w:cstheme="minorHAnsi"/>
          <w:kern w:val="2"/>
          <w:lang w:eastAsia="zh-CN"/>
        </w:rPr>
        <w:lastRenderedPageBreak/>
        <w:t xml:space="preserve">przedmiocie w chwili odbioru. </w:t>
      </w:r>
    </w:p>
    <w:p w14:paraId="7E994E56" w14:textId="5D9F928B" w:rsidR="00D11C23" w:rsidRPr="006E2601" w:rsidRDefault="00D11C23" w:rsidP="003E0577">
      <w:pPr>
        <w:widowControl w:val="0"/>
        <w:numPr>
          <w:ilvl w:val="0"/>
          <w:numId w:val="7"/>
        </w:numPr>
        <w:suppressAutoHyphens/>
        <w:spacing w:after="0" w:line="240" w:lineRule="auto"/>
        <w:ind w:left="426" w:hanging="426"/>
        <w:jc w:val="both"/>
        <w:rPr>
          <w:rFonts w:eastAsia="Andale Sans UI" w:cstheme="minorHAnsi"/>
          <w:kern w:val="2"/>
          <w:lang w:eastAsia="zh-CN"/>
        </w:rPr>
      </w:pPr>
      <w:r w:rsidRPr="006E2601">
        <w:rPr>
          <w:rFonts w:eastAsia="Andale Sans UI" w:cstheme="minorHAnsi"/>
          <w:kern w:val="2"/>
          <w:lang w:eastAsia="zh-CN"/>
        </w:rPr>
        <w:t>W razie odebrania przedmiotu umowy z zastrzeżeniem co do stwierdzonych przy odbiorze wad nadających się do usunięcia lub stwierdzenia takich wad w okresie rękojmi – Zamawiający może:</w:t>
      </w:r>
    </w:p>
    <w:p w14:paraId="5A5F3240" w14:textId="77777777" w:rsidR="00D11C23" w:rsidRPr="006E2601" w:rsidRDefault="00D11C23" w:rsidP="003E0577">
      <w:pPr>
        <w:widowControl w:val="0"/>
        <w:numPr>
          <w:ilvl w:val="0"/>
          <w:numId w:val="6"/>
        </w:numPr>
        <w:tabs>
          <w:tab w:val="left" w:pos="426"/>
        </w:tabs>
        <w:suppressAutoHyphens/>
        <w:spacing w:after="0" w:line="240" w:lineRule="auto"/>
        <w:ind w:left="709" w:hanging="283"/>
        <w:jc w:val="both"/>
        <w:rPr>
          <w:rFonts w:eastAsia="Andale Sans UI" w:cstheme="minorHAnsi"/>
          <w:kern w:val="2"/>
          <w:lang w:eastAsia="zh-CN"/>
        </w:rPr>
      </w:pPr>
      <w:r w:rsidRPr="006E2601">
        <w:rPr>
          <w:rFonts w:eastAsia="Andale Sans UI" w:cstheme="minorHAnsi"/>
          <w:kern w:val="2"/>
          <w:lang w:eastAsia="zh-CN"/>
        </w:rPr>
        <w:t>żądać usunięcia wad wyznaczając Wykonawcy odpowiedni termin,</w:t>
      </w:r>
    </w:p>
    <w:p w14:paraId="1117A894" w14:textId="30875202" w:rsidR="00D11C23" w:rsidRPr="006E2601" w:rsidRDefault="00D11C23" w:rsidP="003E0577">
      <w:pPr>
        <w:widowControl w:val="0"/>
        <w:numPr>
          <w:ilvl w:val="0"/>
          <w:numId w:val="6"/>
        </w:numPr>
        <w:tabs>
          <w:tab w:val="left" w:pos="426"/>
        </w:tabs>
        <w:suppressAutoHyphens/>
        <w:spacing w:after="0" w:line="240" w:lineRule="auto"/>
        <w:ind w:left="709" w:hanging="283"/>
        <w:jc w:val="both"/>
        <w:rPr>
          <w:rFonts w:eastAsia="Andale Sans UI"/>
          <w:kern w:val="2"/>
          <w:lang w:eastAsia="zh-CN"/>
        </w:rPr>
      </w:pPr>
      <w:r w:rsidRPr="6013CB48">
        <w:rPr>
          <w:rFonts w:eastAsia="Andale Sans UI"/>
          <w:kern w:val="2"/>
          <w:lang w:eastAsia="zh-CN"/>
        </w:rPr>
        <w:t>obniżyć wynagrodzenie Wykonawcy za ten przedmiot odpowiednio do utraconej wartości użytkowej, estetycznej i technicznej,</w:t>
      </w:r>
    </w:p>
    <w:p w14:paraId="53AAFBBF" w14:textId="3A7F2086" w:rsidR="00D11C23" w:rsidRPr="006E2601" w:rsidRDefault="00D11C23" w:rsidP="003E0577">
      <w:pPr>
        <w:widowControl w:val="0"/>
        <w:numPr>
          <w:ilvl w:val="0"/>
          <w:numId w:val="6"/>
        </w:numPr>
        <w:tabs>
          <w:tab w:val="left" w:pos="426"/>
        </w:tabs>
        <w:suppressAutoHyphens/>
        <w:spacing w:after="0" w:line="240" w:lineRule="auto"/>
        <w:ind w:left="709" w:hanging="283"/>
        <w:jc w:val="both"/>
        <w:rPr>
          <w:rFonts w:eastAsia="Andale Sans UI"/>
          <w:kern w:val="2"/>
          <w:lang w:eastAsia="zh-CN"/>
        </w:rPr>
      </w:pPr>
      <w:r w:rsidRPr="6013CB48">
        <w:rPr>
          <w:rFonts w:eastAsia="Andale Sans UI"/>
          <w:kern w:val="2"/>
          <w:lang w:eastAsia="zh-CN"/>
        </w:rPr>
        <w:t>w przypadku nieusunięcia wad w wyznaczonym terminie Zamawiający bez dodatkowego wezwania może dokonać ich usunięcia w zastępstwie Wykonawcy i na jego koszt.</w:t>
      </w:r>
    </w:p>
    <w:p w14:paraId="6188C140" w14:textId="614F1B75" w:rsidR="00D11C23" w:rsidRPr="006E2601" w:rsidRDefault="00D11C23" w:rsidP="003E0577">
      <w:pPr>
        <w:pStyle w:val="Akapitzlist"/>
        <w:widowControl w:val="0"/>
        <w:numPr>
          <w:ilvl w:val="0"/>
          <w:numId w:val="7"/>
        </w:numPr>
        <w:tabs>
          <w:tab w:val="left" w:pos="426"/>
        </w:tabs>
        <w:suppressAutoHyphens/>
        <w:spacing w:after="0" w:line="240" w:lineRule="auto"/>
        <w:jc w:val="both"/>
        <w:rPr>
          <w:rFonts w:eastAsia="Andale Sans UI" w:cstheme="minorHAnsi"/>
          <w:kern w:val="2"/>
          <w:lang w:eastAsia="zh-CN"/>
        </w:rPr>
      </w:pPr>
      <w:r w:rsidRPr="006E2601">
        <w:rPr>
          <w:rFonts w:eastAsia="Andale Sans UI" w:cstheme="minorHAnsi"/>
          <w:kern w:val="2"/>
          <w:lang w:eastAsia="zh-CN"/>
        </w:rPr>
        <w:t>W razie stwierdzenia w toku czynności odbioru lub w okresie rękojmi wad nienadających się do usunięcia – Zamawiający może:</w:t>
      </w:r>
    </w:p>
    <w:p w14:paraId="566A9F8C" w14:textId="77777777" w:rsidR="00D11C23" w:rsidRPr="006E2601" w:rsidRDefault="00D11C23" w:rsidP="003E0577">
      <w:pPr>
        <w:widowControl w:val="0"/>
        <w:numPr>
          <w:ilvl w:val="0"/>
          <w:numId w:val="5"/>
        </w:numPr>
        <w:suppressAutoHyphens/>
        <w:spacing w:after="0" w:line="240" w:lineRule="auto"/>
        <w:jc w:val="both"/>
        <w:rPr>
          <w:rFonts w:eastAsia="Andale Sans UI" w:cstheme="minorHAnsi"/>
          <w:kern w:val="2"/>
          <w:lang w:eastAsia="zh-CN"/>
        </w:rPr>
      </w:pPr>
      <w:r w:rsidRPr="006E2601">
        <w:rPr>
          <w:rFonts w:eastAsia="Andale Sans UI" w:cstheme="minorHAnsi"/>
          <w:kern w:val="2"/>
          <w:lang w:eastAsia="zh-CN"/>
        </w:rPr>
        <w:t>jeżeli wady nie uniemożliwiają użytkowania przedmiotu umowy zgodnie z jego przeznaczeniem obniżyć wynagrodzenie za ten przedmiot odpowiednio do utraconej wartości użytkowej, estetycznej i technicznej,</w:t>
      </w:r>
    </w:p>
    <w:p w14:paraId="53779BE5" w14:textId="77777777" w:rsidR="00D11C23" w:rsidRPr="006E2601" w:rsidRDefault="00D11C23" w:rsidP="003E0577">
      <w:pPr>
        <w:widowControl w:val="0"/>
        <w:numPr>
          <w:ilvl w:val="0"/>
          <w:numId w:val="5"/>
        </w:numPr>
        <w:suppressAutoHyphens/>
        <w:spacing w:after="0" w:line="240" w:lineRule="auto"/>
        <w:jc w:val="both"/>
        <w:rPr>
          <w:rFonts w:eastAsia="Andale Sans UI"/>
          <w:kern w:val="2"/>
          <w:lang w:eastAsia="zh-CN"/>
        </w:rPr>
      </w:pPr>
      <w:r w:rsidRPr="6013CB48">
        <w:rPr>
          <w:rFonts w:eastAsia="Andale Sans UI"/>
          <w:kern w:val="2"/>
          <w:lang w:eastAsia="zh-CN"/>
        </w:rPr>
        <w:t>jeżeli wady uniemożliwiają użytkowanie przedmiotu umowy zgodnie z jego przeznaczeniem – odstąpić od umowy lub żądać wykonania przedmiotu umowy po raz drugi, zachowując prawo domagania się od Wykonawcy   naprawienia szkody wynikłej z opóźnienia.</w:t>
      </w:r>
    </w:p>
    <w:p w14:paraId="2EA47875" w14:textId="1A01B3FF" w:rsidR="00D11C23" w:rsidRPr="006E2601" w:rsidRDefault="00D11C23" w:rsidP="003E0577">
      <w:pPr>
        <w:widowControl w:val="0"/>
        <w:numPr>
          <w:ilvl w:val="0"/>
          <w:numId w:val="7"/>
        </w:numPr>
        <w:tabs>
          <w:tab w:val="left" w:pos="426"/>
          <w:tab w:val="num" w:pos="720"/>
        </w:tabs>
        <w:suppressAutoHyphens/>
        <w:spacing w:after="0" w:line="240" w:lineRule="auto"/>
        <w:ind w:left="426" w:hanging="426"/>
        <w:jc w:val="both"/>
        <w:rPr>
          <w:rFonts w:eastAsia="Andale Sans UI"/>
          <w:kern w:val="2"/>
          <w:lang w:eastAsia="zh-CN"/>
        </w:rPr>
      </w:pPr>
      <w:r w:rsidRPr="6013CB48">
        <w:rPr>
          <w:rFonts w:eastAsia="Andale Sans UI"/>
          <w:kern w:val="2"/>
          <w:lang w:eastAsia="zh-CN"/>
        </w:rPr>
        <w:t>Bieg terminu, po upływie którego wygasają uprawnienia z tytułu rękojmi rozpoczyna się w stosunku do Wykonawcy w dniu zakończenia przez Zamawiającego czynności odbioru przedmiotu umowy. Jeżeli Zamawiający przed odbiorem przejął   przedmiot umowy do eksploatacji /użytkowania/  bieg terminu</w:t>
      </w:r>
      <w:r w:rsidR="009A7B60" w:rsidRPr="6013CB48">
        <w:rPr>
          <w:rFonts w:eastAsia="Andale Sans UI"/>
          <w:kern w:val="2"/>
          <w:lang w:eastAsia="zh-CN"/>
        </w:rPr>
        <w:t xml:space="preserve">, </w:t>
      </w:r>
      <w:r w:rsidRPr="6013CB48">
        <w:rPr>
          <w:rFonts w:eastAsia="Andale Sans UI"/>
          <w:kern w:val="2"/>
          <w:lang w:eastAsia="zh-CN"/>
        </w:rPr>
        <w:t xml:space="preserve">po upływie którego wygasają uprawnienia z tytułu rękojmi rozpoczyna się w dniu przejęcia przedmiotu do   eksploatacji /użytkowania/.   </w:t>
      </w:r>
    </w:p>
    <w:p w14:paraId="76ADF94A" w14:textId="6E351AD7" w:rsidR="00D11C23" w:rsidRPr="006E2601" w:rsidRDefault="00D11C23" w:rsidP="003E0577">
      <w:pPr>
        <w:widowControl w:val="0"/>
        <w:numPr>
          <w:ilvl w:val="0"/>
          <w:numId w:val="7"/>
        </w:numPr>
        <w:tabs>
          <w:tab w:val="left" w:pos="426"/>
          <w:tab w:val="num" w:pos="720"/>
        </w:tabs>
        <w:suppressAutoHyphens/>
        <w:spacing w:after="0" w:line="240" w:lineRule="auto"/>
        <w:ind w:left="426" w:hanging="426"/>
        <w:jc w:val="both"/>
        <w:rPr>
          <w:rFonts w:eastAsia="Andale Sans UI"/>
          <w:kern w:val="2"/>
          <w:lang w:eastAsia="zh-CN"/>
        </w:rPr>
      </w:pPr>
      <w:r w:rsidRPr="6013CB48">
        <w:rPr>
          <w:rFonts w:eastAsia="Andale Sans UI"/>
          <w:kern w:val="2"/>
          <w:lang w:eastAsia="zh-CN"/>
        </w:rPr>
        <w:t>Zamawiający może dochodzić roszczeń z tytułu rękojmi za wady także po upływie terminów, o których mowa w ust.3</w:t>
      </w:r>
      <w:r w:rsidR="009A7B60" w:rsidRPr="6013CB48">
        <w:rPr>
          <w:rFonts w:eastAsia="Andale Sans UI"/>
          <w:kern w:val="2"/>
          <w:lang w:eastAsia="zh-CN"/>
        </w:rPr>
        <w:t xml:space="preserve">, </w:t>
      </w:r>
      <w:r w:rsidRPr="6013CB48">
        <w:rPr>
          <w:rFonts w:eastAsia="Andale Sans UI"/>
          <w:kern w:val="2"/>
          <w:lang w:eastAsia="zh-CN"/>
        </w:rPr>
        <w:t>jeżeli reklamowa</w:t>
      </w:r>
      <w:r w:rsidR="009A7B60" w:rsidRPr="6013CB48">
        <w:rPr>
          <w:rFonts w:eastAsia="Andale Sans UI"/>
          <w:kern w:val="2"/>
          <w:lang w:eastAsia="zh-CN"/>
        </w:rPr>
        <w:t xml:space="preserve">ł </w:t>
      </w:r>
      <w:r w:rsidRPr="6013CB48">
        <w:rPr>
          <w:rFonts w:eastAsia="Andale Sans UI"/>
          <w:kern w:val="2"/>
          <w:lang w:eastAsia="zh-CN"/>
        </w:rPr>
        <w:t>wadę przed upływem tych terminów. W tym wypadku roszczenia Zamawiającego wygasają w ciągu roku od dnia ujawnienia wady.</w:t>
      </w:r>
    </w:p>
    <w:p w14:paraId="75C045D5" w14:textId="03665FEA" w:rsidR="00E73EE9" w:rsidRPr="00F5200D" w:rsidRDefault="00D11C23" w:rsidP="003E0577">
      <w:pPr>
        <w:widowControl w:val="0"/>
        <w:numPr>
          <w:ilvl w:val="0"/>
          <w:numId w:val="7"/>
        </w:numPr>
        <w:tabs>
          <w:tab w:val="left" w:pos="426"/>
          <w:tab w:val="num" w:pos="720"/>
        </w:tabs>
        <w:suppressAutoHyphens/>
        <w:spacing w:after="0" w:line="240" w:lineRule="auto"/>
        <w:ind w:left="426" w:hanging="426"/>
        <w:jc w:val="both"/>
        <w:rPr>
          <w:rFonts w:eastAsia="Andale Sans UI"/>
          <w:kern w:val="2"/>
          <w:lang w:eastAsia="zh-CN"/>
        </w:rPr>
      </w:pPr>
      <w:r w:rsidRPr="6013CB48">
        <w:rPr>
          <w:rFonts w:eastAsia="Andale Sans UI"/>
          <w:kern w:val="2"/>
          <w:lang w:eastAsia="zh-CN"/>
        </w:rPr>
        <w:t xml:space="preserve">Jeżeli Zamawiający poniesie </w:t>
      </w:r>
      <w:r w:rsidRPr="00F5200D">
        <w:rPr>
          <w:rFonts w:eastAsia="Andale Sans UI"/>
          <w:kern w:val="2"/>
          <w:lang w:eastAsia="zh-CN"/>
        </w:rPr>
        <w:t>szkody w wyniku czynności podjętych przez Wykonawcę, względnie w wyniku zaniechania czynności przez Wykonawcę – Zamawiający ma prawo dochodzić odszkodowania do wysokości poniesionej szkody</w:t>
      </w:r>
      <w:r w:rsidR="00E73EE9" w:rsidRPr="00F5200D">
        <w:rPr>
          <w:rFonts w:eastAsia="Andale Sans UI"/>
          <w:kern w:val="2"/>
          <w:lang w:eastAsia="zh-CN"/>
        </w:rPr>
        <w:t>.</w:t>
      </w:r>
    </w:p>
    <w:p w14:paraId="608FB935" w14:textId="74035DB2" w:rsidR="003E0577" w:rsidRDefault="00E73EE9" w:rsidP="003E0577">
      <w:pPr>
        <w:widowControl w:val="0"/>
        <w:numPr>
          <w:ilvl w:val="0"/>
          <w:numId w:val="7"/>
        </w:numPr>
        <w:tabs>
          <w:tab w:val="left" w:pos="426"/>
          <w:tab w:val="num" w:pos="720"/>
        </w:tabs>
        <w:suppressAutoHyphens/>
        <w:spacing w:after="0" w:line="240" w:lineRule="auto"/>
        <w:ind w:left="426" w:hanging="426"/>
        <w:jc w:val="both"/>
        <w:rPr>
          <w:rFonts w:eastAsia="Andale Sans UI"/>
          <w:kern w:val="2"/>
          <w:lang w:eastAsia="zh-CN"/>
        </w:rPr>
      </w:pPr>
      <w:r w:rsidRPr="00F5200D">
        <w:t>Wykonawca nie odpowiada za usterki powstałe w wyniku użytkowania urządzeń, które powstały wskutek użytkowania niezgodnego z jego przeznaczeniem</w:t>
      </w:r>
      <w:r w:rsidR="009B6B1B">
        <w:t xml:space="preserve"> i</w:t>
      </w:r>
      <w:r w:rsidRPr="00F5200D">
        <w:t xml:space="preserve"> instrukcją obsługi oraz za </w:t>
      </w:r>
      <w:r w:rsidRPr="00F5200D">
        <w:rPr>
          <w:rStyle w:val="Wyrnienieintensywne"/>
          <w:b w:val="0"/>
          <w:bCs w:val="0"/>
          <w:i w:val="0"/>
          <w:iCs w:val="0"/>
          <w:color w:val="1D1B11"/>
        </w:rPr>
        <w:t xml:space="preserve">uszkodzenia </w:t>
      </w:r>
      <w:r w:rsidR="003E0577">
        <w:rPr>
          <w:rStyle w:val="Wyrnienieintensywne"/>
          <w:b w:val="0"/>
          <w:bCs w:val="0"/>
          <w:i w:val="0"/>
          <w:iCs w:val="0"/>
          <w:color w:val="1D1B11"/>
        </w:rPr>
        <w:br/>
      </w:r>
      <w:r w:rsidRPr="00F5200D">
        <w:rPr>
          <w:rStyle w:val="Wyrnienieintensywne"/>
          <w:b w:val="0"/>
          <w:bCs w:val="0"/>
          <w:i w:val="0"/>
          <w:iCs w:val="0"/>
          <w:color w:val="1D1B11"/>
        </w:rPr>
        <w:t>spowodowane niewłaściwą eksploatacją, kradzieżą lub dewastacją</w:t>
      </w:r>
      <w:r w:rsidR="002C1C4E" w:rsidRPr="00F5200D">
        <w:rPr>
          <w:rStyle w:val="Wyrnienieintensywne"/>
          <w:b w:val="0"/>
          <w:bCs w:val="0"/>
          <w:i w:val="0"/>
          <w:iCs w:val="0"/>
          <w:color w:val="1D1B11"/>
        </w:rPr>
        <w:t>.</w:t>
      </w:r>
      <w:r w:rsidRPr="00F5200D">
        <w:t xml:space="preserve"> </w:t>
      </w:r>
    </w:p>
    <w:p w14:paraId="068E6887" w14:textId="1BD912F1" w:rsidR="00446946" w:rsidRPr="006E2601" w:rsidRDefault="00446946" w:rsidP="6013CB48">
      <w:pPr>
        <w:widowControl w:val="0"/>
        <w:tabs>
          <w:tab w:val="left" w:pos="426"/>
        </w:tabs>
        <w:suppressAutoHyphens/>
        <w:spacing w:after="0" w:line="240" w:lineRule="auto"/>
        <w:ind w:left="426"/>
        <w:jc w:val="both"/>
        <w:rPr>
          <w:rFonts w:eastAsia="Andale Sans UI"/>
          <w:kern w:val="2"/>
          <w:lang w:eastAsia="zh-CN"/>
        </w:rPr>
      </w:pPr>
    </w:p>
    <w:p w14:paraId="3BCEC94C" w14:textId="03F6C930" w:rsidR="00446946" w:rsidRPr="006E2601" w:rsidRDefault="00F82012" w:rsidP="00F82012">
      <w:pPr>
        <w:jc w:val="center"/>
        <w:rPr>
          <w:rFonts w:cstheme="minorHAnsi"/>
          <w:b/>
        </w:rPr>
      </w:pPr>
      <w:r w:rsidRPr="006E2601">
        <w:rPr>
          <w:rFonts w:cstheme="minorHAnsi"/>
          <w:b/>
        </w:rPr>
        <w:t>§ 8</w:t>
      </w:r>
      <w:r w:rsidRPr="006E2601">
        <w:rPr>
          <w:rFonts w:cstheme="minorHAnsi"/>
        </w:rPr>
        <w:t xml:space="preserve">. </w:t>
      </w:r>
      <w:r w:rsidR="00446946" w:rsidRPr="006E2601">
        <w:rPr>
          <w:rFonts w:cstheme="minorHAnsi"/>
          <w:b/>
        </w:rPr>
        <w:t>Kary umowne</w:t>
      </w:r>
      <w:r w:rsidR="004B18A8" w:rsidRPr="006E2601">
        <w:rPr>
          <w:rFonts w:cstheme="minorHAnsi"/>
          <w:b/>
        </w:rPr>
        <w:t>, odstąpienie od umowy</w:t>
      </w:r>
    </w:p>
    <w:p w14:paraId="7959ACAB" w14:textId="23083347" w:rsidR="0068199F" w:rsidRPr="006E2601" w:rsidRDefault="006E2601" w:rsidP="0068199F">
      <w:pPr>
        <w:jc w:val="both"/>
        <w:rPr>
          <w:rFonts w:cstheme="minorHAnsi"/>
        </w:rPr>
      </w:pPr>
      <w:r w:rsidRPr="006E2601">
        <w:rPr>
          <w:rFonts w:cstheme="minorHAnsi"/>
        </w:rPr>
        <w:t>1</w:t>
      </w:r>
      <w:r w:rsidRPr="006E2601">
        <w:rPr>
          <w:rFonts w:cstheme="minorHAnsi"/>
          <w:b/>
        </w:rPr>
        <w:t xml:space="preserve">. </w:t>
      </w:r>
      <w:r w:rsidR="00AD05B4" w:rsidRPr="006E2601">
        <w:rPr>
          <w:rFonts w:cstheme="minorHAnsi"/>
        </w:rPr>
        <w:t>Wykonawca zapłaci</w:t>
      </w:r>
      <w:r w:rsidR="0068199F" w:rsidRPr="006E2601">
        <w:rPr>
          <w:rFonts w:cstheme="minorHAnsi"/>
        </w:rPr>
        <w:t xml:space="preserve"> </w:t>
      </w:r>
      <w:r w:rsidR="00AD05B4" w:rsidRPr="006E2601">
        <w:rPr>
          <w:rFonts w:cstheme="minorHAnsi"/>
        </w:rPr>
        <w:t>Zamawiającemu</w:t>
      </w:r>
      <w:r w:rsidR="0068199F" w:rsidRPr="006E2601">
        <w:rPr>
          <w:rFonts w:cstheme="minorHAnsi"/>
        </w:rPr>
        <w:t xml:space="preserve"> </w:t>
      </w:r>
      <w:r w:rsidR="00AD05B4" w:rsidRPr="006E2601">
        <w:rPr>
          <w:rFonts w:cstheme="minorHAnsi"/>
        </w:rPr>
        <w:t>następujące</w:t>
      </w:r>
      <w:r w:rsidR="0068199F" w:rsidRPr="006E2601">
        <w:rPr>
          <w:rFonts w:cstheme="minorHAnsi"/>
        </w:rPr>
        <w:t xml:space="preserve"> kary umowne:</w:t>
      </w:r>
    </w:p>
    <w:p w14:paraId="31565DE0" w14:textId="47A89619" w:rsidR="0068199F" w:rsidRPr="006E2601" w:rsidRDefault="00AD05B4" w:rsidP="003E0577">
      <w:pPr>
        <w:pStyle w:val="Akapitzlist"/>
        <w:numPr>
          <w:ilvl w:val="0"/>
          <w:numId w:val="8"/>
        </w:numPr>
        <w:jc w:val="both"/>
        <w:rPr>
          <w:rFonts w:cstheme="minorHAnsi"/>
        </w:rPr>
      </w:pPr>
      <w:r w:rsidRPr="006E2601">
        <w:rPr>
          <w:rFonts w:cstheme="minorHAnsi"/>
        </w:rPr>
        <w:t xml:space="preserve">w przypadku niedotrzymania terminów, o których mowa w § 4 ust. 1 umowy w wysokości </w:t>
      </w:r>
      <w:r w:rsidR="00F06988">
        <w:rPr>
          <w:rFonts w:cstheme="minorHAnsi"/>
        </w:rPr>
        <w:t>1</w:t>
      </w:r>
      <w:r w:rsidRPr="006E2601">
        <w:rPr>
          <w:rFonts w:cstheme="minorHAnsi"/>
        </w:rPr>
        <w:t xml:space="preserve">00,00 zł brutto za każdy rozpoczęty dzień opóźnienia, </w:t>
      </w:r>
    </w:p>
    <w:p w14:paraId="48967D78" w14:textId="791530D5" w:rsidR="00AD05B4" w:rsidRPr="006E2601" w:rsidRDefault="00AD05B4" w:rsidP="003E0577">
      <w:pPr>
        <w:pStyle w:val="Akapitzlist"/>
        <w:numPr>
          <w:ilvl w:val="0"/>
          <w:numId w:val="8"/>
        </w:numPr>
        <w:jc w:val="both"/>
        <w:rPr>
          <w:rFonts w:cstheme="minorHAnsi"/>
        </w:rPr>
      </w:pPr>
      <w:r w:rsidRPr="006E2601">
        <w:rPr>
          <w:rFonts w:cstheme="minorHAnsi"/>
        </w:rPr>
        <w:t xml:space="preserve">za opóźnienie w usunięciu wad i usterek stwierdzonych przy odbiorze w wysokości </w:t>
      </w:r>
      <w:r w:rsidR="00F06988">
        <w:rPr>
          <w:rFonts w:cstheme="minorHAnsi"/>
        </w:rPr>
        <w:t>5</w:t>
      </w:r>
      <w:r w:rsidRPr="006E2601">
        <w:rPr>
          <w:rFonts w:cstheme="minorHAnsi"/>
        </w:rPr>
        <w:t>0,00 zł za każdy dzień przekroczenia, liczony od dnia wyznaczonego na usunięcie wad i usterek,</w:t>
      </w:r>
    </w:p>
    <w:p w14:paraId="07396C02" w14:textId="2A8E0114" w:rsidR="00AD05B4" w:rsidRPr="006E2601" w:rsidRDefault="00AD05B4" w:rsidP="003E0577">
      <w:pPr>
        <w:pStyle w:val="Akapitzlist"/>
        <w:numPr>
          <w:ilvl w:val="0"/>
          <w:numId w:val="8"/>
        </w:numPr>
        <w:jc w:val="both"/>
        <w:rPr>
          <w:rFonts w:cstheme="minorHAnsi"/>
        </w:rPr>
      </w:pPr>
      <w:r w:rsidRPr="006E2601">
        <w:rPr>
          <w:rFonts w:cstheme="minorHAnsi"/>
        </w:rPr>
        <w:t xml:space="preserve">za niewykonanie lub nienależyte wykonanie przedmiotu umowy przez Wykonawcę inne niż określone w pkt 1 i pkt 2) w wysokości </w:t>
      </w:r>
      <w:r w:rsidR="009E31D2" w:rsidRPr="006E2601">
        <w:rPr>
          <w:rFonts w:cstheme="minorHAnsi"/>
        </w:rPr>
        <w:t xml:space="preserve">do </w:t>
      </w:r>
      <w:r w:rsidRPr="006E2601">
        <w:rPr>
          <w:rFonts w:cstheme="minorHAnsi"/>
        </w:rPr>
        <w:t>1</w:t>
      </w:r>
      <w:r w:rsidR="009E31D2" w:rsidRPr="006E2601">
        <w:rPr>
          <w:rFonts w:cstheme="minorHAnsi"/>
        </w:rPr>
        <w:t>0</w:t>
      </w:r>
      <w:r w:rsidRPr="006E2601">
        <w:rPr>
          <w:rFonts w:cstheme="minorHAnsi"/>
        </w:rPr>
        <w:t xml:space="preserve">% </w:t>
      </w:r>
      <w:r w:rsidR="009E31D2" w:rsidRPr="006E2601">
        <w:rPr>
          <w:rFonts w:cstheme="minorHAnsi"/>
        </w:rPr>
        <w:t>wartości wynagrodzenia umownego brutto,</w:t>
      </w:r>
    </w:p>
    <w:p w14:paraId="1C81E080" w14:textId="4FBB9269" w:rsidR="009E31D2" w:rsidRPr="00F06988" w:rsidRDefault="009E31D2" w:rsidP="00F06988">
      <w:pPr>
        <w:pStyle w:val="Akapitzlist"/>
        <w:numPr>
          <w:ilvl w:val="0"/>
          <w:numId w:val="8"/>
        </w:numPr>
        <w:jc w:val="both"/>
        <w:rPr>
          <w:rFonts w:cstheme="minorHAnsi"/>
        </w:rPr>
      </w:pPr>
      <w:r w:rsidRPr="006E2601">
        <w:rPr>
          <w:rFonts w:cstheme="minorHAnsi"/>
        </w:rPr>
        <w:t xml:space="preserve">za odstąpienie od umowy przez Wykonawcę lub Zamawiającego z przyczyn, za które winę ponosi Wykonawca, w wysokości </w:t>
      </w:r>
      <w:r w:rsidR="007B6625" w:rsidRPr="006E2601">
        <w:rPr>
          <w:rFonts w:cstheme="minorHAnsi"/>
        </w:rPr>
        <w:t>2</w:t>
      </w:r>
      <w:r w:rsidRPr="006E2601">
        <w:rPr>
          <w:rFonts w:cstheme="minorHAnsi"/>
        </w:rPr>
        <w:t>0% wartości wynagrodzenia umownego brutto.</w:t>
      </w:r>
    </w:p>
    <w:p w14:paraId="4C43AA45" w14:textId="78DE8463" w:rsidR="009E31D2" w:rsidRPr="00F5219D" w:rsidRDefault="009E31D2" w:rsidP="00F5219D">
      <w:pPr>
        <w:pStyle w:val="Akapitzlist"/>
        <w:numPr>
          <w:ilvl w:val="0"/>
          <w:numId w:val="14"/>
        </w:numPr>
        <w:jc w:val="both"/>
        <w:rPr>
          <w:rFonts w:cstheme="minorHAnsi"/>
        </w:rPr>
      </w:pPr>
      <w:r w:rsidRPr="00F5219D">
        <w:rPr>
          <w:rFonts w:cstheme="minorHAnsi"/>
        </w:rPr>
        <w:t>Zamawiający zapłaci Wykonawcy następujące kary umowne:</w:t>
      </w:r>
    </w:p>
    <w:p w14:paraId="5B22ED7E" w14:textId="5316AF13" w:rsidR="007B6625" w:rsidRPr="006E2601" w:rsidRDefault="007B6625" w:rsidP="003E0577">
      <w:pPr>
        <w:pStyle w:val="Akapitzlist"/>
        <w:numPr>
          <w:ilvl w:val="0"/>
          <w:numId w:val="10"/>
        </w:numPr>
        <w:jc w:val="both"/>
        <w:rPr>
          <w:rFonts w:cstheme="minorHAnsi"/>
        </w:rPr>
      </w:pPr>
      <w:r w:rsidRPr="006E2601">
        <w:rPr>
          <w:rFonts w:cstheme="minorHAnsi"/>
        </w:rPr>
        <w:t>za odstąpienie od umowy przez Wykonawcę lub Zamawiającego z przyczyn, za które winę ponosi Zamawiający, w wysokości 20% wartości wynagrodzenia umownego brutto,</w:t>
      </w:r>
    </w:p>
    <w:p w14:paraId="284742AC" w14:textId="292DB445" w:rsidR="007B6625" w:rsidRPr="006E2601" w:rsidRDefault="007B6625" w:rsidP="003E0577">
      <w:pPr>
        <w:pStyle w:val="Akapitzlist"/>
        <w:numPr>
          <w:ilvl w:val="0"/>
          <w:numId w:val="10"/>
        </w:numPr>
        <w:jc w:val="both"/>
        <w:rPr>
          <w:rFonts w:cstheme="minorHAnsi"/>
        </w:rPr>
      </w:pPr>
      <w:r w:rsidRPr="006E2601">
        <w:rPr>
          <w:rFonts w:cstheme="minorHAnsi"/>
        </w:rPr>
        <w:t xml:space="preserve">w przypadku </w:t>
      </w:r>
      <w:r w:rsidR="00F0668E" w:rsidRPr="006E2601">
        <w:rPr>
          <w:rFonts w:cstheme="minorHAnsi"/>
        </w:rPr>
        <w:t>opóźnienia</w:t>
      </w:r>
      <w:r w:rsidRPr="006E2601">
        <w:rPr>
          <w:rFonts w:cstheme="minorHAnsi"/>
        </w:rPr>
        <w:t xml:space="preserve"> w zapłaceniu faktury </w:t>
      </w:r>
      <w:r w:rsidR="00F0668E" w:rsidRPr="006E2601">
        <w:rPr>
          <w:rFonts w:cstheme="minorHAnsi"/>
        </w:rPr>
        <w:t>Zamawiający</w:t>
      </w:r>
      <w:r w:rsidRPr="006E2601">
        <w:rPr>
          <w:rFonts w:cstheme="minorHAnsi"/>
        </w:rPr>
        <w:t xml:space="preserve"> zapłaci Wykonawcy odsetki ustawowe</w:t>
      </w:r>
      <w:r w:rsidR="00F0668E" w:rsidRPr="006E2601">
        <w:rPr>
          <w:rFonts w:cstheme="minorHAnsi"/>
        </w:rPr>
        <w:t>.</w:t>
      </w:r>
    </w:p>
    <w:p w14:paraId="567BA19E" w14:textId="03B8C3FF" w:rsidR="009F4103" w:rsidRPr="00F5219D" w:rsidRDefault="00446946" w:rsidP="00F5219D">
      <w:pPr>
        <w:pStyle w:val="Akapitzlist"/>
        <w:numPr>
          <w:ilvl w:val="0"/>
          <w:numId w:val="14"/>
        </w:numPr>
        <w:jc w:val="both"/>
        <w:rPr>
          <w:rFonts w:eastAsia="Lucida Sans Unicode"/>
        </w:rPr>
      </w:pPr>
      <w:r w:rsidRPr="00F5219D">
        <w:rPr>
          <w:rFonts w:eastAsia="Times New Roman"/>
        </w:rPr>
        <w:t xml:space="preserve">Strony </w:t>
      </w:r>
      <w:r w:rsidR="00F0668E" w:rsidRPr="00F5219D">
        <w:rPr>
          <w:rFonts w:eastAsia="Times New Roman"/>
        </w:rPr>
        <w:t xml:space="preserve">dopuszczają możliwość dochodzenia </w:t>
      </w:r>
      <w:r w:rsidRPr="00F5219D">
        <w:rPr>
          <w:rFonts w:eastAsia="Times New Roman"/>
        </w:rPr>
        <w:t xml:space="preserve">odszkodowania na zasadach ogólnych, </w:t>
      </w:r>
      <w:r w:rsidR="00F0668E" w:rsidRPr="00F5219D">
        <w:rPr>
          <w:rFonts w:eastAsia="Times New Roman"/>
        </w:rPr>
        <w:t xml:space="preserve">do wysokości szkody rzeczywiście poniesionej. </w:t>
      </w:r>
    </w:p>
    <w:p w14:paraId="31DAE09D" w14:textId="75155F4F" w:rsidR="00446946" w:rsidRPr="006E2601" w:rsidRDefault="00446946" w:rsidP="00F5219D">
      <w:pPr>
        <w:pStyle w:val="Akapitzlist"/>
        <w:numPr>
          <w:ilvl w:val="0"/>
          <w:numId w:val="14"/>
        </w:numPr>
        <w:jc w:val="both"/>
        <w:rPr>
          <w:rFonts w:eastAsia="Lucida Sans Unicode" w:cstheme="minorHAnsi"/>
        </w:rPr>
      </w:pPr>
      <w:r w:rsidRPr="006E2601">
        <w:rPr>
          <w:rFonts w:cstheme="minorHAnsi"/>
        </w:rPr>
        <w:t>Zamawiającemu przysługuje prawo do odstąpienia od umowy w</w:t>
      </w:r>
      <w:r w:rsidR="00F64E15" w:rsidRPr="006E2601">
        <w:rPr>
          <w:rFonts w:cstheme="minorHAnsi"/>
        </w:rPr>
        <w:t xml:space="preserve"> szczególności, jeżeli</w:t>
      </w:r>
      <w:r w:rsidRPr="006E2601">
        <w:rPr>
          <w:rFonts w:cstheme="minorHAnsi"/>
        </w:rPr>
        <w:t xml:space="preserve">: </w:t>
      </w:r>
    </w:p>
    <w:p w14:paraId="37586025" w14:textId="47A95CF0" w:rsidR="00446946" w:rsidRPr="006E2601" w:rsidRDefault="00446946" w:rsidP="00F64E15">
      <w:pPr>
        <w:jc w:val="both"/>
        <w:rPr>
          <w:rFonts w:cstheme="minorHAnsi"/>
        </w:rPr>
      </w:pPr>
      <w:r w:rsidRPr="006E2601">
        <w:rPr>
          <w:rFonts w:cstheme="minorHAnsi"/>
        </w:rPr>
        <w:t xml:space="preserve">1) </w:t>
      </w:r>
      <w:r w:rsidR="00F64E15" w:rsidRPr="006E2601">
        <w:rPr>
          <w:rFonts w:cstheme="minorHAnsi"/>
        </w:rPr>
        <w:t xml:space="preserve">Wykonawca dopuszcza się istotnego naruszenia umowy i nie usunie skutków naruszenia w terminie wskazanym </w:t>
      </w:r>
      <w:r w:rsidR="00801513" w:rsidRPr="006E2601">
        <w:rPr>
          <w:rFonts w:cstheme="minorHAnsi"/>
        </w:rPr>
        <w:t>przez</w:t>
      </w:r>
      <w:r w:rsidR="00F64E15" w:rsidRPr="006E2601">
        <w:rPr>
          <w:rFonts w:cstheme="minorHAnsi"/>
        </w:rPr>
        <w:t xml:space="preserve"> </w:t>
      </w:r>
      <w:r w:rsidR="00801513" w:rsidRPr="006E2601">
        <w:rPr>
          <w:rFonts w:cstheme="minorHAnsi"/>
        </w:rPr>
        <w:t>Zamawiającego</w:t>
      </w:r>
      <w:r w:rsidR="00F64E15" w:rsidRPr="006E2601">
        <w:rPr>
          <w:rFonts w:cstheme="minorHAnsi"/>
        </w:rPr>
        <w:t xml:space="preserve"> w pisemnym wezwaniu do usunięcia naruszenia, przypadki istotnego naruszenia umowy obejmują sytuacje takie, jak:</w:t>
      </w:r>
    </w:p>
    <w:p w14:paraId="699FC520" w14:textId="77777777" w:rsidR="00801513" w:rsidRPr="006E2601" w:rsidRDefault="00801513" w:rsidP="00F64E15">
      <w:pPr>
        <w:jc w:val="both"/>
        <w:rPr>
          <w:rFonts w:cstheme="minorHAnsi"/>
        </w:rPr>
      </w:pPr>
      <w:r w:rsidRPr="006E2601">
        <w:rPr>
          <w:rFonts w:cstheme="minorHAnsi"/>
        </w:rPr>
        <w:t>a) zachodzą uzasadnione podstawy do uznania, że Wykonawca nie jest w stanie wykonać umowy w terminie,</w:t>
      </w:r>
    </w:p>
    <w:p w14:paraId="4367D89A" w14:textId="23A2D520" w:rsidR="00801513" w:rsidRPr="006E2601" w:rsidRDefault="00801513" w:rsidP="00F64E15">
      <w:pPr>
        <w:jc w:val="both"/>
        <w:rPr>
          <w:rFonts w:cstheme="minorHAnsi"/>
        </w:rPr>
      </w:pPr>
      <w:r w:rsidRPr="006E2601">
        <w:rPr>
          <w:rFonts w:cstheme="minorHAnsi"/>
        </w:rPr>
        <w:lastRenderedPageBreak/>
        <w:t xml:space="preserve">b) Wykonawca nie współpracuje z Zamawiającym, nie stosuje się do poleceń przedstawiciela Zamawiającego, </w:t>
      </w:r>
    </w:p>
    <w:p w14:paraId="475F3516" w14:textId="5B87B1CE" w:rsidR="00801513" w:rsidRPr="006E2601" w:rsidRDefault="00801513" w:rsidP="00F64E15">
      <w:pPr>
        <w:jc w:val="both"/>
        <w:rPr>
          <w:rFonts w:cstheme="minorHAnsi"/>
        </w:rPr>
      </w:pPr>
      <w:r w:rsidRPr="006E2601">
        <w:rPr>
          <w:rFonts w:cstheme="minorHAnsi"/>
        </w:rPr>
        <w:t xml:space="preserve">c) </w:t>
      </w:r>
      <w:r w:rsidR="004B18A8" w:rsidRPr="006E2601">
        <w:rPr>
          <w:rFonts w:cstheme="minorHAnsi"/>
        </w:rPr>
        <w:t>Wykonawca zlecił wykonanie prac podmiotowi trzeciemu bez zgody Zamawiającego,</w:t>
      </w:r>
    </w:p>
    <w:p w14:paraId="4ADE1959" w14:textId="5FC39859" w:rsidR="004B18A8" w:rsidRPr="006E2601" w:rsidRDefault="004B18A8" w:rsidP="00F64E15">
      <w:pPr>
        <w:jc w:val="both"/>
        <w:rPr>
          <w:rFonts w:cstheme="minorHAnsi"/>
        </w:rPr>
      </w:pPr>
      <w:r w:rsidRPr="006E2601">
        <w:rPr>
          <w:rFonts w:cstheme="minorHAnsi"/>
        </w:rPr>
        <w:t>d) Wykonawca dokonuje montażu urządzenia niezgodnego ze złożoną ofertą.</w:t>
      </w:r>
    </w:p>
    <w:p w14:paraId="7FF08259" w14:textId="50B78B40" w:rsidR="00446946" w:rsidRPr="006E2601" w:rsidRDefault="009F4103" w:rsidP="00446946">
      <w:pPr>
        <w:jc w:val="both"/>
        <w:rPr>
          <w:rFonts w:cstheme="minorHAnsi"/>
        </w:rPr>
      </w:pPr>
      <w:r w:rsidRPr="006E2601">
        <w:rPr>
          <w:rFonts w:cstheme="minorHAnsi"/>
        </w:rPr>
        <w:t>5</w:t>
      </w:r>
      <w:r w:rsidR="004B18A8" w:rsidRPr="006E2601">
        <w:rPr>
          <w:rFonts w:cstheme="minorHAnsi"/>
        </w:rPr>
        <w:t xml:space="preserve">. Niezależnie od przyczyn określonych w ust. </w:t>
      </w:r>
      <w:r w:rsidRPr="006E2601">
        <w:rPr>
          <w:rFonts w:cstheme="minorHAnsi"/>
        </w:rPr>
        <w:t>4 w razie wystąpienia istotnej zmiany okoliczności powodującej, że wykonanie umowy nie leży w interesie publicznym, czego nie można było w ch</w:t>
      </w:r>
      <w:r w:rsidR="00855C59">
        <w:rPr>
          <w:rFonts w:cstheme="minorHAnsi"/>
        </w:rPr>
        <w:t>w</w:t>
      </w:r>
      <w:r w:rsidRPr="006E2601">
        <w:rPr>
          <w:rFonts w:cstheme="minorHAnsi"/>
        </w:rPr>
        <w:t xml:space="preserve">ili zawarcia umowy, Zamawiający może odstąpić od umowy w terminie 30 dni od powzięcia wiadomości o powyższych okolicznościach. W takim wypadku Wykonawca może żądać jedynie wynagrodzenia należnego mu z tytułu wykonania części umowy, potwierdzonej inwentaryzacją określającą część wykonanego zamówienia. </w:t>
      </w:r>
    </w:p>
    <w:p w14:paraId="4D715224" w14:textId="07753A32" w:rsidR="00446946" w:rsidRPr="006E2601" w:rsidRDefault="009F4103" w:rsidP="00446946">
      <w:pPr>
        <w:jc w:val="both"/>
        <w:rPr>
          <w:rFonts w:cstheme="minorHAnsi"/>
        </w:rPr>
      </w:pPr>
      <w:r w:rsidRPr="006E2601">
        <w:rPr>
          <w:rFonts w:cstheme="minorHAnsi"/>
        </w:rPr>
        <w:t>6. O</w:t>
      </w:r>
      <w:r w:rsidR="00F64E15" w:rsidRPr="006E2601">
        <w:rPr>
          <w:rFonts w:cstheme="minorHAnsi"/>
        </w:rPr>
        <w:t>dstąpienie</w:t>
      </w:r>
      <w:r w:rsidR="00446946" w:rsidRPr="006E2601">
        <w:rPr>
          <w:rFonts w:cstheme="minorHAnsi"/>
        </w:rPr>
        <w:t xml:space="preserve"> od umowy powinno nastąpić w formie pisemnej pod rygorem nieważności i powinno zawierać uzasadnienie. </w:t>
      </w:r>
    </w:p>
    <w:p w14:paraId="4E5C5074" w14:textId="2BAFDFC5" w:rsidR="00446946" w:rsidRPr="006E2601" w:rsidRDefault="00F82012" w:rsidP="00F82012">
      <w:pPr>
        <w:jc w:val="center"/>
        <w:rPr>
          <w:rFonts w:cstheme="minorHAnsi"/>
          <w:b/>
          <w:bCs/>
        </w:rPr>
      </w:pPr>
      <w:r w:rsidRPr="006E2601">
        <w:rPr>
          <w:rFonts w:cstheme="minorHAnsi"/>
          <w:b/>
        </w:rPr>
        <w:t xml:space="preserve">§ </w:t>
      </w:r>
      <w:r w:rsidR="009F4103" w:rsidRPr="006E2601">
        <w:rPr>
          <w:rFonts w:cstheme="minorHAnsi"/>
          <w:b/>
        </w:rPr>
        <w:t>9</w:t>
      </w:r>
      <w:r w:rsidRPr="006E2601">
        <w:rPr>
          <w:rFonts w:cstheme="minorHAnsi"/>
        </w:rPr>
        <w:t xml:space="preserve">. </w:t>
      </w:r>
      <w:r w:rsidR="00446946" w:rsidRPr="006E2601">
        <w:rPr>
          <w:rFonts w:cstheme="minorHAnsi"/>
          <w:b/>
          <w:bCs/>
        </w:rPr>
        <w:t xml:space="preserve">Przedstawiciele </w:t>
      </w:r>
      <w:r w:rsidR="009F4103" w:rsidRPr="006E2601">
        <w:rPr>
          <w:rFonts w:cstheme="minorHAnsi"/>
          <w:b/>
          <w:bCs/>
        </w:rPr>
        <w:t xml:space="preserve">Zamawiającego i Wykonawcy </w:t>
      </w:r>
    </w:p>
    <w:p w14:paraId="58C5C07D" w14:textId="77777777" w:rsidR="00112EFE" w:rsidRDefault="00446946" w:rsidP="001B448D">
      <w:pPr>
        <w:jc w:val="both"/>
        <w:rPr>
          <w:rFonts w:eastAsia="Times New Roman" w:cstheme="minorHAnsi"/>
          <w:lang w:eastAsia="ar-SA"/>
        </w:rPr>
      </w:pPr>
      <w:r w:rsidRPr="006E2601">
        <w:rPr>
          <w:rFonts w:eastAsia="Times New Roman" w:cstheme="minorHAnsi"/>
          <w:lang w:eastAsia="ar-SA"/>
        </w:rPr>
        <w:t>1.</w:t>
      </w:r>
      <w:r w:rsidR="00E0460E" w:rsidRPr="006E2601">
        <w:rPr>
          <w:rFonts w:eastAsia="Times New Roman" w:cstheme="minorHAnsi"/>
          <w:lang w:eastAsia="ar-SA"/>
        </w:rPr>
        <w:t xml:space="preserve"> </w:t>
      </w:r>
      <w:r w:rsidRPr="006E2601">
        <w:rPr>
          <w:rFonts w:eastAsia="Times New Roman" w:cstheme="minorHAnsi"/>
          <w:lang w:eastAsia="ar-SA"/>
        </w:rPr>
        <w:t xml:space="preserve">Ze strony Wykonawcy </w:t>
      </w:r>
      <w:r w:rsidR="001B448D" w:rsidRPr="006E2601">
        <w:rPr>
          <w:rFonts w:eastAsia="Times New Roman" w:cstheme="minorHAnsi"/>
          <w:lang w:eastAsia="ar-SA"/>
        </w:rPr>
        <w:t xml:space="preserve">osobą odpowiedzialną za wykonanie umowy </w:t>
      </w:r>
      <w:r w:rsidRPr="006E2601">
        <w:rPr>
          <w:rFonts w:eastAsia="Times New Roman" w:cstheme="minorHAnsi"/>
          <w:lang w:eastAsia="ar-SA"/>
        </w:rPr>
        <w:t>jest:</w:t>
      </w:r>
    </w:p>
    <w:p w14:paraId="3ED0CF38" w14:textId="6EF6363A" w:rsidR="00112EFE" w:rsidRPr="00855C59" w:rsidRDefault="00855C59" w:rsidP="001B448D">
      <w:pPr>
        <w:jc w:val="both"/>
        <w:rPr>
          <w:rFonts w:eastAsia="Times New Roman" w:cstheme="minorHAnsi"/>
          <w:lang w:eastAsia="ar-SA"/>
        </w:rPr>
      </w:pPr>
      <w:r>
        <w:rPr>
          <w:rFonts w:eastAsia="Times New Roman" w:cstheme="minorHAnsi"/>
          <w:lang w:eastAsia="ar-SA"/>
        </w:rPr>
        <w:t xml:space="preserve">p. </w:t>
      </w:r>
      <w:r w:rsidR="00E0460E" w:rsidRPr="006E2601">
        <w:rPr>
          <w:rFonts w:eastAsia="Times New Roman" w:cstheme="minorHAnsi"/>
          <w:lang w:eastAsia="ar-SA"/>
        </w:rPr>
        <w:t>..................</w:t>
      </w:r>
      <w:r w:rsidR="00446946" w:rsidRPr="006E2601">
        <w:rPr>
          <w:rFonts w:eastAsia="Times New Roman" w:cstheme="minorHAnsi"/>
          <w:lang w:eastAsia="ar-SA"/>
        </w:rPr>
        <w:t>, tel</w:t>
      </w:r>
      <w:r w:rsidR="00E0460E" w:rsidRPr="006E2601">
        <w:rPr>
          <w:rFonts w:eastAsia="Times New Roman" w:cstheme="minorHAnsi"/>
          <w:lang w:eastAsia="ar-SA"/>
        </w:rPr>
        <w:t>. ....................</w:t>
      </w:r>
      <w:r w:rsidR="00446946" w:rsidRPr="006E2601">
        <w:rPr>
          <w:rFonts w:eastAsia="Times New Roman" w:cstheme="minorHAnsi"/>
          <w:lang w:eastAsia="ar-SA"/>
        </w:rPr>
        <w:t xml:space="preserve">, e-mail: </w:t>
      </w:r>
      <w:r w:rsidR="00E0460E" w:rsidRPr="006E2601">
        <w:rPr>
          <w:rFonts w:eastAsia="Times New Roman" w:cstheme="minorHAnsi"/>
          <w:lang w:eastAsia="ar-SA"/>
        </w:rPr>
        <w:t>..........................</w:t>
      </w:r>
      <w:r w:rsidR="00112EFE">
        <w:rPr>
          <w:rFonts w:eastAsia="Times New Roman" w:cstheme="minorHAnsi"/>
          <w:lang w:eastAsia="ar-SA"/>
        </w:rPr>
        <w:t xml:space="preserve">, adres korespondencyjny: </w:t>
      </w:r>
      <w:r w:rsidR="00E0460E" w:rsidRPr="006E2601">
        <w:rPr>
          <w:rFonts w:eastAsia="Times New Roman" w:cstheme="minorHAnsi"/>
          <w:lang w:eastAsia="ar-SA"/>
        </w:rPr>
        <w:t xml:space="preserve"> </w:t>
      </w:r>
      <w:r w:rsidR="00112EFE">
        <w:rPr>
          <w:rFonts w:eastAsia="Times New Roman" w:cstheme="minorHAnsi"/>
          <w:lang w:eastAsia="ar-SA"/>
        </w:rPr>
        <w:t>………………………………………………………………….</w:t>
      </w:r>
    </w:p>
    <w:p w14:paraId="12D7FE1F" w14:textId="5522C461" w:rsidR="00446946" w:rsidRDefault="001B448D" w:rsidP="00112EFE">
      <w:pPr>
        <w:jc w:val="both"/>
        <w:rPr>
          <w:rFonts w:eastAsia="Times New Roman"/>
          <w:lang w:eastAsia="ar-SA"/>
        </w:rPr>
      </w:pPr>
      <w:r w:rsidRPr="6013CB48">
        <w:rPr>
          <w:rFonts w:eastAsia="Times New Roman"/>
          <w:lang w:eastAsia="ar-SA"/>
        </w:rPr>
        <w:t xml:space="preserve">2. </w:t>
      </w:r>
      <w:r w:rsidR="00446946" w:rsidRPr="6013CB48">
        <w:rPr>
          <w:rFonts w:eastAsia="Times New Roman"/>
          <w:lang w:eastAsia="ar-SA"/>
        </w:rPr>
        <w:t>Ze strony Zamawiającego</w:t>
      </w:r>
      <w:r w:rsidRPr="6013CB48">
        <w:rPr>
          <w:rFonts w:eastAsia="Times New Roman"/>
          <w:lang w:eastAsia="ar-SA"/>
        </w:rPr>
        <w:t xml:space="preserve"> osobą odpowiedzialną za wykonanie umowy</w:t>
      </w:r>
      <w:r w:rsidR="00446946" w:rsidRPr="6013CB48">
        <w:rPr>
          <w:rFonts w:eastAsia="Times New Roman"/>
          <w:lang w:eastAsia="ar-SA"/>
        </w:rPr>
        <w:t xml:space="preserve"> jest: </w:t>
      </w:r>
    </w:p>
    <w:p w14:paraId="44B7604C" w14:textId="7741E59B" w:rsidR="00112EFE" w:rsidRDefault="00855C59" w:rsidP="00112EFE">
      <w:pPr>
        <w:jc w:val="both"/>
        <w:rPr>
          <w:rFonts w:eastAsia="Times New Roman" w:cstheme="minorHAnsi"/>
          <w:lang w:eastAsia="ar-SA"/>
        </w:rPr>
      </w:pPr>
      <w:r>
        <w:rPr>
          <w:rFonts w:eastAsia="Times New Roman" w:cstheme="minorHAnsi"/>
          <w:lang w:eastAsia="ar-SA"/>
        </w:rPr>
        <w:t xml:space="preserve">p. </w:t>
      </w:r>
      <w:r w:rsidR="00112EFE" w:rsidRPr="006E2601">
        <w:rPr>
          <w:rFonts w:eastAsia="Times New Roman" w:cstheme="minorHAnsi"/>
          <w:lang w:eastAsia="ar-SA"/>
        </w:rPr>
        <w:t>.................., tel. ...................., e-mail: ..........................</w:t>
      </w:r>
      <w:r w:rsidR="00112EFE">
        <w:rPr>
          <w:rFonts w:eastAsia="Times New Roman" w:cstheme="minorHAnsi"/>
          <w:lang w:eastAsia="ar-SA"/>
        </w:rPr>
        <w:t xml:space="preserve">, adres korespondencyjny: </w:t>
      </w:r>
      <w:r w:rsidR="00112EFE" w:rsidRPr="006E2601">
        <w:rPr>
          <w:rFonts w:eastAsia="Times New Roman" w:cstheme="minorHAnsi"/>
          <w:lang w:eastAsia="ar-SA"/>
        </w:rPr>
        <w:t xml:space="preserve"> </w:t>
      </w:r>
      <w:r w:rsidR="00112EFE">
        <w:rPr>
          <w:rFonts w:eastAsia="Times New Roman" w:cstheme="minorHAnsi"/>
          <w:lang w:eastAsia="ar-SA"/>
        </w:rPr>
        <w:t>………………………………………………………………….</w:t>
      </w:r>
    </w:p>
    <w:p w14:paraId="78ACE397" w14:textId="2C828921" w:rsidR="00E55025" w:rsidRPr="006E2601" w:rsidRDefault="00112EFE" w:rsidP="6013CB48">
      <w:pPr>
        <w:jc w:val="both"/>
        <w:rPr>
          <w:rFonts w:eastAsia="Times New Roman"/>
          <w:lang w:eastAsia="ar-SA"/>
        </w:rPr>
      </w:pPr>
      <w:r>
        <w:rPr>
          <w:rFonts w:eastAsia="Times New Roman"/>
          <w:lang w:eastAsia="ar-SA"/>
        </w:rPr>
        <w:t>3</w:t>
      </w:r>
      <w:r w:rsidR="00446946" w:rsidRPr="6013CB48">
        <w:rPr>
          <w:rFonts w:eastAsia="Times New Roman"/>
          <w:lang w:eastAsia="ar-SA"/>
        </w:rPr>
        <w:t xml:space="preserve">. O ewentualnych zmianach osób upoważnionych oraz danych kontaktowych Strony zawiadamiają na piśmie najpóźniej w terminie 7 dni przed tą zmianą. </w:t>
      </w:r>
      <w:r w:rsidR="00446946" w:rsidRPr="6013CB48">
        <w:t xml:space="preserve">Zmiana tych osób nie wymaga zmiany umowy, a jedynie </w:t>
      </w:r>
      <w:r w:rsidR="003E5F62" w:rsidRPr="6013CB48">
        <w:t xml:space="preserve">skutecznego </w:t>
      </w:r>
      <w:r w:rsidR="00446946" w:rsidRPr="6013CB48">
        <w:t>zawiadomienia drugiej Strony o dokonanej zmianie.</w:t>
      </w:r>
    </w:p>
    <w:p w14:paraId="6AC8C594" w14:textId="52534048" w:rsidR="00E55025" w:rsidRPr="006E2601" w:rsidRDefault="00E55025" w:rsidP="00E55025">
      <w:pPr>
        <w:jc w:val="center"/>
        <w:rPr>
          <w:rFonts w:cstheme="minorHAnsi"/>
          <w:b/>
        </w:rPr>
      </w:pPr>
      <w:r w:rsidRPr="006E2601">
        <w:rPr>
          <w:rFonts w:cstheme="minorHAnsi"/>
          <w:b/>
        </w:rPr>
        <w:t>§ 10</w:t>
      </w:r>
      <w:r w:rsidRPr="006E2601">
        <w:rPr>
          <w:rFonts w:cstheme="minorHAnsi"/>
        </w:rPr>
        <w:t xml:space="preserve">. </w:t>
      </w:r>
      <w:r w:rsidRPr="006E2601">
        <w:rPr>
          <w:rFonts w:cstheme="minorHAnsi"/>
          <w:b/>
        </w:rPr>
        <w:t>Warunki zmiany umowy</w:t>
      </w:r>
    </w:p>
    <w:p w14:paraId="1D689359" w14:textId="77777777" w:rsidR="00D274DF" w:rsidRDefault="00752FCF" w:rsidP="00752FCF">
      <w:pPr>
        <w:spacing w:after="0" w:line="240" w:lineRule="auto"/>
        <w:textAlignment w:val="baseline"/>
        <w:rPr>
          <w:rFonts w:eastAsia="Times New Roman" w:cstheme="minorHAnsi"/>
        </w:rPr>
      </w:pPr>
      <w:r w:rsidRPr="006E2601">
        <w:rPr>
          <w:rFonts w:eastAsia="Times New Roman" w:cstheme="minorHAnsi"/>
          <w:lang w:eastAsia="pl-PL"/>
        </w:rPr>
        <w:t>1. Zamawiający dopuszcza dokonanie istotnych zmian postanowień niniejszej umowy w stosunku do treści oferty, na podstawie której dokonano wyboru Wykonawcy w przypadku:  </w:t>
      </w:r>
      <w:r w:rsidRPr="006E2601">
        <w:rPr>
          <w:rFonts w:eastAsia="Times New Roman" w:cstheme="minorHAnsi"/>
          <w:lang w:eastAsia="pl-PL"/>
        </w:rPr>
        <w:br/>
      </w:r>
      <w:r w:rsidRPr="004E7891">
        <w:rPr>
          <w:rFonts w:eastAsia="Times New Roman" w:cstheme="minorHAnsi"/>
          <w:lang w:eastAsia="pl-PL"/>
        </w:rPr>
        <w:t>1) konieczności zmiany terminów umownych, jeśli konieczność ta nastąpiła na skutek okoliczności, których nie można było przewidzieć w chwili zawierania umowy i nie wynika z winy Wykonawcy</w:t>
      </w:r>
      <w:r w:rsidR="004E7891" w:rsidRPr="004E7891">
        <w:rPr>
          <w:rFonts w:eastAsia="Times New Roman" w:cstheme="minorHAnsi"/>
        </w:rPr>
        <w:t xml:space="preserve">(np. trudna dostępność urządzeń i konieczność długiego oczekiwania na dostawy), </w:t>
      </w:r>
      <w:r w:rsidRPr="004E7891">
        <w:rPr>
          <w:rFonts w:eastAsia="Times New Roman" w:cstheme="minorHAnsi"/>
          <w:lang w:eastAsia="pl-PL"/>
        </w:rPr>
        <w:br/>
        <w:t>2) konieczności zmiany terminów umownych, jeśli konieczność ta nastąpiła na skutek okoliczności leżących po stronie Zamawiającego</w:t>
      </w:r>
      <w:r w:rsidR="004E7891" w:rsidRPr="004E7891">
        <w:rPr>
          <w:rFonts w:eastAsia="Times New Roman" w:cstheme="minorHAnsi"/>
          <w:lang w:eastAsia="pl-PL"/>
        </w:rPr>
        <w:t xml:space="preserve"> </w:t>
      </w:r>
      <w:r w:rsidR="004E7891" w:rsidRPr="004E7891">
        <w:rPr>
          <w:rFonts w:eastAsia="Times New Roman" w:cstheme="minorHAnsi"/>
        </w:rPr>
        <w:t>(np. brak możliwości udostępnienia miejsca montażu urządzeń</w:t>
      </w:r>
      <w:r w:rsidR="00D274DF">
        <w:rPr>
          <w:rFonts w:eastAsia="Times New Roman" w:cstheme="minorHAnsi"/>
        </w:rPr>
        <w:t>,</w:t>
      </w:r>
    </w:p>
    <w:p w14:paraId="07DDCDF0" w14:textId="0D1FF0E1" w:rsidR="00240026" w:rsidRPr="006E2601" w:rsidRDefault="00291F10" w:rsidP="00752FCF">
      <w:pPr>
        <w:spacing w:after="0" w:line="240" w:lineRule="auto"/>
        <w:textAlignment w:val="baseline"/>
        <w:rPr>
          <w:rFonts w:eastAsia="Times New Roman" w:cstheme="minorHAnsi"/>
          <w:lang w:eastAsia="pl-PL"/>
        </w:rPr>
      </w:pPr>
      <w:r w:rsidRPr="004E7891">
        <w:rPr>
          <w:rFonts w:eastAsia="Times New Roman" w:cstheme="minorHAnsi"/>
          <w:lang w:eastAsia="pl-PL"/>
        </w:rPr>
        <w:t>3</w:t>
      </w:r>
      <w:r w:rsidR="00752FCF" w:rsidRPr="004E7891">
        <w:rPr>
          <w:rFonts w:eastAsia="Times New Roman" w:cstheme="minorHAnsi"/>
          <w:lang w:eastAsia="pl-PL"/>
        </w:rPr>
        <w:t>) zmiany sposobu realizacji zamówienia z samodzielnej realizacji przez Wykonawcę, na realizację z udziałem podwykonawców, z zastrzeżeniem, iż podwykonawcy będą posiadać</w:t>
      </w:r>
      <w:r w:rsidR="00752FCF" w:rsidRPr="006E2601">
        <w:rPr>
          <w:rFonts w:eastAsia="Times New Roman" w:cstheme="minorHAnsi"/>
          <w:lang w:eastAsia="pl-PL"/>
        </w:rPr>
        <w:t xml:space="preserve"> właściwości niezbędne, do realizacji zamówienia, a także zmiany sposobu realizacji zamówienia z realizacji przy udziale podwykonawców na samodzielną realizację przez Wykonawcę,  </w:t>
      </w:r>
      <w:r w:rsidR="00752FCF" w:rsidRPr="006E2601">
        <w:rPr>
          <w:rFonts w:eastAsia="Times New Roman" w:cstheme="minorHAnsi"/>
          <w:lang w:eastAsia="pl-PL"/>
        </w:rPr>
        <w:br/>
      </w:r>
      <w:r w:rsidRPr="006E2601">
        <w:rPr>
          <w:rFonts w:eastAsia="Times New Roman" w:cstheme="minorHAnsi"/>
          <w:lang w:eastAsia="pl-PL"/>
        </w:rPr>
        <w:t>4</w:t>
      </w:r>
      <w:r w:rsidR="00752FCF" w:rsidRPr="006E2601">
        <w:rPr>
          <w:rFonts w:eastAsia="Times New Roman" w:cstheme="minorHAnsi"/>
          <w:lang w:eastAsia="pl-PL"/>
        </w:rPr>
        <w:t>) zmiany lub rezygnacji z podwykonawców wskazanych w umowie,  </w:t>
      </w:r>
      <w:r w:rsidR="00752FCF" w:rsidRPr="006E2601">
        <w:rPr>
          <w:rFonts w:eastAsia="Times New Roman" w:cstheme="minorHAnsi"/>
          <w:lang w:eastAsia="pl-PL"/>
        </w:rPr>
        <w:br/>
      </w:r>
      <w:r w:rsidRPr="006E2601">
        <w:rPr>
          <w:rFonts w:eastAsia="Times New Roman" w:cstheme="minorHAnsi"/>
          <w:lang w:eastAsia="pl-PL"/>
        </w:rPr>
        <w:t>5</w:t>
      </w:r>
      <w:r w:rsidR="00752FCF" w:rsidRPr="006E2601">
        <w:rPr>
          <w:rFonts w:eastAsia="Times New Roman" w:cstheme="minorHAnsi"/>
          <w:lang w:eastAsia="pl-PL"/>
        </w:rPr>
        <w:t>) w sytuacji zmiany ceny w przypadku, kiedy zmiana ta będzie korzystna dla Zamawiającego, tzn. na cenę niższą – na pisemny wniosek jednej ze Stron,  </w:t>
      </w:r>
      <w:r w:rsidR="00752FCF" w:rsidRPr="006E2601">
        <w:rPr>
          <w:rFonts w:eastAsia="Times New Roman" w:cstheme="minorHAnsi"/>
          <w:lang w:eastAsia="pl-PL"/>
        </w:rPr>
        <w:br/>
      </w:r>
      <w:r w:rsidRPr="006E2601">
        <w:rPr>
          <w:rFonts w:eastAsia="Times New Roman" w:cstheme="minorHAnsi"/>
          <w:lang w:eastAsia="pl-PL"/>
        </w:rPr>
        <w:t>6</w:t>
      </w:r>
      <w:r w:rsidR="00752FCF" w:rsidRPr="006E2601">
        <w:rPr>
          <w:rFonts w:eastAsia="Times New Roman" w:cstheme="minorHAnsi"/>
          <w:lang w:eastAsia="pl-PL"/>
        </w:rPr>
        <w:t>) ustawowej zmiany stawek podatkowych (VAT) w okresie obowiązywania umowy, </w:t>
      </w:r>
      <w:r w:rsidR="00752FCF" w:rsidRPr="006E2601">
        <w:rPr>
          <w:rFonts w:eastAsia="Times New Roman" w:cstheme="minorHAnsi"/>
          <w:lang w:eastAsia="pl-PL"/>
        </w:rPr>
        <w:br/>
      </w:r>
      <w:r w:rsidRPr="006E2601">
        <w:rPr>
          <w:rFonts w:eastAsia="Times New Roman" w:cstheme="minorHAnsi"/>
          <w:lang w:eastAsia="pl-PL"/>
        </w:rPr>
        <w:t>7</w:t>
      </w:r>
      <w:r w:rsidR="00752FCF" w:rsidRPr="006E2601">
        <w:rPr>
          <w:rFonts w:eastAsia="Times New Roman" w:cstheme="minorHAnsi"/>
          <w:lang w:eastAsia="pl-PL"/>
        </w:rPr>
        <w:t>) zmiany powszechnie obowiązujących przepisów prawa w zakresie mającym wpływ na realizację umowy, </w:t>
      </w:r>
      <w:r w:rsidR="00752FCF" w:rsidRPr="006E2601">
        <w:rPr>
          <w:rFonts w:eastAsia="Times New Roman" w:cstheme="minorHAnsi"/>
          <w:lang w:eastAsia="pl-PL"/>
        </w:rPr>
        <w:br/>
      </w:r>
      <w:r w:rsidRPr="006E2601">
        <w:rPr>
          <w:rFonts w:eastAsia="Times New Roman" w:cstheme="minorHAnsi"/>
          <w:lang w:eastAsia="pl-PL"/>
        </w:rPr>
        <w:t>8</w:t>
      </w:r>
      <w:r w:rsidR="00752FCF" w:rsidRPr="006E2601">
        <w:rPr>
          <w:rFonts w:eastAsia="Times New Roman" w:cstheme="minorHAnsi"/>
          <w:lang w:eastAsia="pl-PL"/>
        </w:rPr>
        <w:t>) wystąpienia siły wyższej, w tym opóźnień i problemów organizacyjnych występujących na skutek pandemii</w:t>
      </w:r>
      <w:r w:rsidR="00855C59">
        <w:rPr>
          <w:rFonts w:eastAsia="Times New Roman" w:cstheme="minorHAnsi"/>
          <w:lang w:eastAsia="pl-PL"/>
        </w:rPr>
        <w:t xml:space="preserve">, epidemii, klęsk żywiołowych, </w:t>
      </w:r>
      <w:r w:rsidR="00752FCF" w:rsidRPr="006E2601">
        <w:rPr>
          <w:rFonts w:eastAsia="Times New Roman" w:cstheme="minorHAnsi"/>
          <w:lang w:eastAsia="pl-PL"/>
        </w:rPr>
        <w:t> </w:t>
      </w:r>
      <w:r w:rsidR="00752FCF" w:rsidRPr="006E2601">
        <w:rPr>
          <w:rFonts w:eastAsia="Times New Roman" w:cstheme="minorHAnsi"/>
          <w:lang w:eastAsia="pl-PL"/>
        </w:rPr>
        <w:br/>
      </w:r>
      <w:r w:rsidRPr="006E2601">
        <w:rPr>
          <w:rFonts w:eastAsia="Times New Roman" w:cstheme="minorHAnsi"/>
          <w:lang w:eastAsia="pl-PL"/>
        </w:rPr>
        <w:t>9</w:t>
      </w:r>
      <w:r w:rsidR="00752FCF" w:rsidRPr="006E2601">
        <w:rPr>
          <w:rFonts w:eastAsia="Times New Roman" w:cstheme="minorHAnsi"/>
          <w:lang w:eastAsia="pl-PL"/>
        </w:rPr>
        <w:t>) w przypadkach, które nie wpływają na zakres i merytoryczną stronę zamówienia, a zmiany są korzystne dla Zamawiającego.</w:t>
      </w:r>
    </w:p>
    <w:p w14:paraId="50E195DE" w14:textId="6C230EF3" w:rsidR="00446946" w:rsidRPr="006E2601" w:rsidRDefault="00240026" w:rsidP="00752FCF">
      <w:pPr>
        <w:spacing w:after="0" w:line="240" w:lineRule="auto"/>
        <w:textAlignment w:val="baseline"/>
        <w:rPr>
          <w:rFonts w:eastAsia="Times New Roman" w:cstheme="minorHAnsi"/>
          <w:lang w:eastAsia="pl-PL"/>
        </w:rPr>
      </w:pPr>
      <w:r w:rsidRPr="006E2601">
        <w:rPr>
          <w:rFonts w:eastAsia="Times New Roman" w:cstheme="minorHAnsi"/>
          <w:lang w:eastAsia="pl-PL"/>
        </w:rPr>
        <w:t xml:space="preserve">2. Zmiana umowy wymaga pisemnego aneksu do umowy. </w:t>
      </w:r>
      <w:r w:rsidR="00752FCF" w:rsidRPr="006E2601">
        <w:rPr>
          <w:rFonts w:eastAsia="Times New Roman" w:cstheme="minorHAnsi"/>
          <w:lang w:eastAsia="pl-PL"/>
        </w:rPr>
        <w:t> </w:t>
      </w:r>
    </w:p>
    <w:p w14:paraId="1EBBAC24" w14:textId="77777777" w:rsidR="00752FCF" w:rsidRPr="006E2601" w:rsidRDefault="00752FCF" w:rsidP="00752FCF">
      <w:pPr>
        <w:spacing w:after="0" w:line="240" w:lineRule="auto"/>
        <w:textAlignment w:val="baseline"/>
        <w:rPr>
          <w:rFonts w:eastAsia="Times New Roman" w:cstheme="minorHAnsi"/>
          <w:lang w:eastAsia="pl-PL"/>
        </w:rPr>
      </w:pPr>
    </w:p>
    <w:p w14:paraId="39BE8714" w14:textId="15915C3F" w:rsidR="001B448D" w:rsidRPr="006E2601" w:rsidRDefault="001B448D" w:rsidP="001B448D">
      <w:pPr>
        <w:jc w:val="center"/>
        <w:rPr>
          <w:rFonts w:cstheme="minorHAnsi"/>
          <w:b/>
        </w:rPr>
      </w:pPr>
      <w:r w:rsidRPr="006E2601">
        <w:rPr>
          <w:rFonts w:cstheme="minorHAnsi"/>
          <w:b/>
        </w:rPr>
        <w:t>§ 1</w:t>
      </w:r>
      <w:r w:rsidR="00E55025" w:rsidRPr="006E2601">
        <w:rPr>
          <w:rFonts w:cstheme="minorHAnsi"/>
          <w:b/>
        </w:rPr>
        <w:t>1</w:t>
      </w:r>
      <w:r w:rsidRPr="006E2601">
        <w:rPr>
          <w:rFonts w:cstheme="minorHAnsi"/>
        </w:rPr>
        <w:t xml:space="preserve">. </w:t>
      </w:r>
      <w:r w:rsidRPr="006E2601">
        <w:rPr>
          <w:rFonts w:cstheme="minorHAnsi"/>
          <w:b/>
        </w:rPr>
        <w:t>Postanowienia końcowe</w:t>
      </w:r>
    </w:p>
    <w:p w14:paraId="6D2C66BD" w14:textId="77777777" w:rsidR="00E55025" w:rsidRPr="006E2601" w:rsidRDefault="00E55025" w:rsidP="00E55025">
      <w:pPr>
        <w:widowControl w:val="0"/>
        <w:tabs>
          <w:tab w:val="left" w:pos="540"/>
          <w:tab w:val="left" w:pos="900"/>
        </w:tabs>
        <w:suppressAutoHyphens/>
        <w:spacing w:after="0" w:line="240" w:lineRule="auto"/>
        <w:jc w:val="both"/>
        <w:rPr>
          <w:rFonts w:eastAsia="Andale Sans UI" w:cstheme="minorHAnsi"/>
          <w:kern w:val="1"/>
        </w:rPr>
      </w:pPr>
      <w:r w:rsidRPr="006E2601">
        <w:rPr>
          <w:rFonts w:eastAsia="Andale Sans UI" w:cstheme="minorHAnsi"/>
          <w:kern w:val="1"/>
        </w:rPr>
        <w:t>1. Żadna ze Stron nie jest uprawniona do przeniesienia swoich praw i zobowiązań z tytułu niniejszej umowy bez uzyskania pisemnej zgody drugiej Strony.</w:t>
      </w:r>
    </w:p>
    <w:p w14:paraId="5B6E47C3" w14:textId="77777777" w:rsidR="00E55025" w:rsidRPr="006E2601" w:rsidRDefault="00E55025" w:rsidP="00F06988">
      <w:pPr>
        <w:tabs>
          <w:tab w:val="left" w:pos="540"/>
          <w:tab w:val="left" w:pos="900"/>
        </w:tabs>
        <w:spacing w:after="0" w:line="240" w:lineRule="auto"/>
        <w:jc w:val="both"/>
        <w:rPr>
          <w:rFonts w:eastAsia="Andale Sans UI" w:cstheme="minorHAnsi"/>
          <w:kern w:val="1"/>
        </w:rPr>
      </w:pPr>
      <w:r w:rsidRPr="006E2601">
        <w:rPr>
          <w:rFonts w:eastAsia="Andale Sans UI" w:cstheme="minorHAnsi"/>
          <w:kern w:val="1"/>
        </w:rPr>
        <w:lastRenderedPageBreak/>
        <w:t>2. Wykonawca zobowiązany jest do uzyskania pisemnej zgody Zamawiającego na przeniesienie praw i obowiązków z niniejszej umowy także w przypadku zmiany formy prawnej Wykonawcy.</w:t>
      </w:r>
    </w:p>
    <w:p w14:paraId="30C3DB48" w14:textId="6F3CB01C" w:rsidR="00E55025" w:rsidRPr="006E2601" w:rsidRDefault="00E55025" w:rsidP="00F06988">
      <w:pPr>
        <w:tabs>
          <w:tab w:val="left" w:pos="540"/>
          <w:tab w:val="left" w:pos="900"/>
        </w:tabs>
        <w:spacing w:after="0" w:line="240" w:lineRule="auto"/>
        <w:jc w:val="both"/>
        <w:rPr>
          <w:rFonts w:eastAsia="Andale Sans UI" w:cstheme="minorHAnsi"/>
          <w:kern w:val="1"/>
        </w:rPr>
      </w:pPr>
      <w:r w:rsidRPr="006E2601">
        <w:rPr>
          <w:rFonts w:eastAsia="Andale Sans UI" w:cstheme="minorHAnsi"/>
          <w:kern w:val="1"/>
        </w:rPr>
        <w:t>3. W sprawach nieuregulowanych niniejszą umową mają zastosowanie przepisy ustawy z dnia 23 kwietnia 1964 r. Kodeks cywilny (tekst jedn. Dz.U. 202</w:t>
      </w:r>
      <w:r w:rsidR="00855C59">
        <w:rPr>
          <w:rFonts w:eastAsia="Andale Sans UI" w:cstheme="minorHAnsi"/>
          <w:kern w:val="1"/>
        </w:rPr>
        <w:t>3</w:t>
      </w:r>
      <w:r w:rsidRPr="006E2601">
        <w:rPr>
          <w:rFonts w:eastAsia="Andale Sans UI" w:cstheme="minorHAnsi"/>
          <w:kern w:val="1"/>
        </w:rPr>
        <w:t xml:space="preserve"> poz. 1</w:t>
      </w:r>
      <w:r w:rsidR="006307A0">
        <w:rPr>
          <w:rFonts w:eastAsia="Andale Sans UI" w:cstheme="minorHAnsi"/>
          <w:kern w:val="1"/>
        </w:rPr>
        <w:t>61</w:t>
      </w:r>
      <w:r w:rsidRPr="006E2601">
        <w:rPr>
          <w:rFonts w:eastAsia="Andale Sans UI" w:cstheme="minorHAnsi"/>
          <w:kern w:val="1"/>
        </w:rPr>
        <w:t xml:space="preserve">0 z </w:t>
      </w:r>
      <w:proofErr w:type="spellStart"/>
      <w:r w:rsidRPr="006E2601">
        <w:rPr>
          <w:rFonts w:eastAsia="Andale Sans UI" w:cstheme="minorHAnsi"/>
          <w:kern w:val="1"/>
        </w:rPr>
        <w:t>późn</w:t>
      </w:r>
      <w:proofErr w:type="spellEnd"/>
      <w:r w:rsidRPr="006E2601">
        <w:rPr>
          <w:rFonts w:eastAsia="Andale Sans UI" w:cstheme="minorHAnsi"/>
          <w:kern w:val="1"/>
        </w:rPr>
        <w:t>. zm.).</w:t>
      </w:r>
    </w:p>
    <w:p w14:paraId="64C03205" w14:textId="77777777" w:rsidR="00E55025" w:rsidRPr="006E2601" w:rsidRDefault="00E55025" w:rsidP="00F06988">
      <w:pPr>
        <w:tabs>
          <w:tab w:val="left" w:pos="540"/>
          <w:tab w:val="left" w:pos="900"/>
        </w:tabs>
        <w:spacing w:after="0" w:line="240" w:lineRule="auto"/>
        <w:jc w:val="both"/>
        <w:rPr>
          <w:rFonts w:eastAsia="Andale Sans UI" w:cstheme="minorHAnsi"/>
          <w:kern w:val="1"/>
        </w:rPr>
      </w:pPr>
      <w:r w:rsidRPr="006E2601">
        <w:rPr>
          <w:rFonts w:eastAsia="Andale Sans UI" w:cstheme="minorHAnsi"/>
          <w:kern w:val="1"/>
        </w:rPr>
        <w:t>4. Wszelkie zmiany lub uzupełnienia niniejszej umowy mogą nastąpić za zgodą Stron w formie pisemnego aneksu pod rygorem nieważności.</w:t>
      </w:r>
    </w:p>
    <w:p w14:paraId="3C4BD3FE" w14:textId="77777777" w:rsidR="00E55025" w:rsidRPr="006E2601" w:rsidRDefault="00E55025" w:rsidP="00F06988">
      <w:pPr>
        <w:tabs>
          <w:tab w:val="left" w:pos="540"/>
          <w:tab w:val="left" w:pos="900"/>
        </w:tabs>
        <w:spacing w:after="0" w:line="240" w:lineRule="auto"/>
        <w:jc w:val="both"/>
        <w:rPr>
          <w:rFonts w:eastAsia="Andale Sans UI" w:cstheme="minorHAnsi"/>
          <w:kern w:val="1"/>
        </w:rPr>
      </w:pPr>
      <w:r w:rsidRPr="006E2601">
        <w:rPr>
          <w:rFonts w:eastAsia="Andale Sans UI" w:cstheme="minorHAnsi"/>
          <w:kern w:val="1"/>
        </w:rPr>
        <w:t>5. Sądem właściwym dla wszystkich spraw, które wynikną z realizacji tej umowy będzie sąd w Krakowie.</w:t>
      </w:r>
    </w:p>
    <w:p w14:paraId="44107983" w14:textId="77777777" w:rsidR="00E55025" w:rsidRPr="006E2601" w:rsidRDefault="00E55025" w:rsidP="00F06988">
      <w:pPr>
        <w:tabs>
          <w:tab w:val="left" w:pos="540"/>
          <w:tab w:val="left" w:pos="900"/>
        </w:tabs>
        <w:spacing w:after="0" w:line="240" w:lineRule="auto"/>
        <w:jc w:val="both"/>
        <w:rPr>
          <w:rFonts w:eastAsia="Andale Sans UI" w:cstheme="minorHAnsi"/>
          <w:kern w:val="1"/>
        </w:rPr>
      </w:pPr>
      <w:r w:rsidRPr="006E2601">
        <w:rPr>
          <w:rFonts w:eastAsia="Andale Sans UI" w:cstheme="minorHAnsi"/>
          <w:kern w:val="1"/>
        </w:rPr>
        <w:t>6. Niniejszą umowę sporządzono w dwóch jednobrzmiących egzemplarzach, po jednym dla każdej ze Stron.</w:t>
      </w:r>
    </w:p>
    <w:p w14:paraId="4F86B93D" w14:textId="77777777" w:rsidR="00CC7A69" w:rsidRPr="006E2601" w:rsidRDefault="00CC7A69" w:rsidP="00CC7A69">
      <w:pPr>
        <w:jc w:val="both"/>
        <w:rPr>
          <w:rFonts w:cstheme="minorHAnsi"/>
        </w:rPr>
      </w:pPr>
    </w:p>
    <w:p w14:paraId="74254552" w14:textId="77777777" w:rsidR="00E55025" w:rsidRPr="006E2601" w:rsidRDefault="00446946" w:rsidP="00E55025">
      <w:pPr>
        <w:jc w:val="center"/>
        <w:rPr>
          <w:rFonts w:eastAsia="Times New Roman" w:cstheme="minorHAnsi"/>
          <w:lang w:eastAsia="ar-SA"/>
        </w:rPr>
      </w:pPr>
      <w:r w:rsidRPr="006E2601">
        <w:rPr>
          <w:rFonts w:eastAsia="Times New Roman" w:cstheme="minorHAnsi"/>
          <w:b/>
          <w:lang w:eastAsia="ar-SA"/>
        </w:rPr>
        <w:t>§ 1</w:t>
      </w:r>
      <w:r w:rsidR="00E55025" w:rsidRPr="006E2601">
        <w:rPr>
          <w:rFonts w:eastAsia="Times New Roman" w:cstheme="minorHAnsi"/>
          <w:b/>
          <w:lang w:eastAsia="ar-SA"/>
        </w:rPr>
        <w:t>2</w:t>
      </w:r>
      <w:r w:rsidRPr="006E2601">
        <w:rPr>
          <w:rFonts w:eastAsia="Times New Roman" w:cstheme="minorHAnsi"/>
          <w:b/>
          <w:lang w:eastAsia="ar-SA"/>
        </w:rPr>
        <w:t>.</w:t>
      </w:r>
    </w:p>
    <w:p w14:paraId="3E4A8263" w14:textId="77777777" w:rsidR="00C7165C" w:rsidRPr="006E2601" w:rsidRDefault="00446946" w:rsidP="00C7165C">
      <w:pPr>
        <w:rPr>
          <w:rFonts w:eastAsia="Times New Roman" w:cstheme="minorHAnsi"/>
          <w:lang w:eastAsia="ar-SA"/>
        </w:rPr>
      </w:pPr>
      <w:r w:rsidRPr="006E2601">
        <w:rPr>
          <w:rFonts w:eastAsia="Times New Roman" w:cstheme="minorHAnsi"/>
          <w:lang w:eastAsia="ar-SA"/>
        </w:rPr>
        <w:t xml:space="preserve">Integralną część umowy stanowią załączniki: </w:t>
      </w:r>
      <w:r w:rsidR="00C7165C" w:rsidRPr="006E2601">
        <w:rPr>
          <w:rFonts w:eastAsia="Calibri" w:cstheme="minorHAnsi"/>
          <w:lang w:eastAsia="pl-PL"/>
        </w:rPr>
        <w:br/>
        <w:t>1) Protokół odbioru - wzór;</w:t>
      </w:r>
    </w:p>
    <w:p w14:paraId="4F06ECFB" w14:textId="0285E3F2" w:rsidR="00C7165C" w:rsidRPr="006E2601" w:rsidRDefault="00C7165C" w:rsidP="6013CB48">
      <w:pPr>
        <w:rPr>
          <w:rFonts w:eastAsia="Times New Roman"/>
          <w:lang w:eastAsia="ar-SA"/>
        </w:rPr>
      </w:pPr>
      <w:r w:rsidRPr="6013CB48">
        <w:rPr>
          <w:rFonts w:eastAsia="Calibri"/>
          <w:lang w:eastAsia="pl-PL"/>
        </w:rPr>
        <w:t xml:space="preserve">2) </w:t>
      </w:r>
      <w:r w:rsidR="00DA3BD4">
        <w:rPr>
          <w:rFonts w:eastAsia="Calibri"/>
          <w:lang w:eastAsia="pl-PL"/>
        </w:rPr>
        <w:t>Opis przedmiotu zamówienia</w:t>
      </w:r>
    </w:p>
    <w:p w14:paraId="57BE2D67" w14:textId="4FAB9970" w:rsidR="00C7165C" w:rsidRPr="006E2601" w:rsidRDefault="00C7165C" w:rsidP="00C7165C">
      <w:pPr>
        <w:keepNext/>
        <w:keepLines/>
        <w:widowControl w:val="0"/>
        <w:spacing w:after="0" w:line="240" w:lineRule="auto"/>
        <w:jc w:val="both"/>
        <w:outlineLvl w:val="0"/>
        <w:rPr>
          <w:rFonts w:eastAsia="Calibri" w:cstheme="minorHAnsi"/>
          <w:lang w:eastAsia="pl-PL"/>
        </w:rPr>
      </w:pPr>
      <w:r w:rsidRPr="006E2601">
        <w:rPr>
          <w:rFonts w:eastAsia="Calibri" w:cstheme="minorHAnsi"/>
          <w:lang w:eastAsia="pl-PL"/>
        </w:rPr>
        <w:t>3) Oferta Wykonawcy z dnia .......... 202</w:t>
      </w:r>
      <w:r w:rsidR="006307A0">
        <w:rPr>
          <w:rFonts w:eastAsia="Calibri" w:cstheme="minorHAnsi"/>
          <w:lang w:eastAsia="pl-PL"/>
        </w:rPr>
        <w:t>3</w:t>
      </w:r>
      <w:r w:rsidRPr="006E2601">
        <w:rPr>
          <w:rFonts w:eastAsia="Calibri" w:cstheme="minorHAnsi"/>
          <w:lang w:eastAsia="pl-PL"/>
        </w:rPr>
        <w:t xml:space="preserve"> r.</w:t>
      </w:r>
    </w:p>
    <w:p w14:paraId="3CF42128" w14:textId="37B4015C" w:rsidR="00446946" w:rsidRPr="006E2601" w:rsidRDefault="00446946" w:rsidP="00EB74F5">
      <w:pPr>
        <w:tabs>
          <w:tab w:val="left" w:pos="1080"/>
        </w:tabs>
        <w:spacing w:after="120"/>
        <w:jc w:val="both"/>
        <w:rPr>
          <w:rFonts w:eastAsia="Times New Roman" w:cstheme="minorHAnsi"/>
          <w:lang w:eastAsia="ar-SA"/>
        </w:rPr>
      </w:pPr>
    </w:p>
    <w:p w14:paraId="73814010" w14:textId="77777777" w:rsidR="001B448D" w:rsidRPr="006E2601" w:rsidRDefault="001B448D" w:rsidP="001B448D">
      <w:pPr>
        <w:tabs>
          <w:tab w:val="left" w:pos="709"/>
        </w:tabs>
        <w:ind w:left="360"/>
        <w:jc w:val="both"/>
        <w:rPr>
          <w:rFonts w:eastAsia="Times New Roman" w:cstheme="minorHAnsi"/>
          <w:lang w:eastAsia="ar-SA"/>
        </w:rPr>
      </w:pPr>
    </w:p>
    <w:p w14:paraId="04FE9581" w14:textId="0BF696D7" w:rsidR="00B27D2C" w:rsidRPr="006E2601" w:rsidRDefault="001B448D" w:rsidP="6013CB48">
      <w:pPr>
        <w:tabs>
          <w:tab w:val="center" w:pos="2835"/>
          <w:tab w:val="center" w:pos="7371"/>
        </w:tabs>
        <w:jc w:val="center"/>
        <w:rPr>
          <w:rFonts w:eastAsia="Times New Roman"/>
          <w:b/>
          <w:bCs/>
          <w:lang w:eastAsia="ar-SA"/>
        </w:rPr>
      </w:pPr>
      <w:r w:rsidRPr="6013CB48">
        <w:rPr>
          <w:rFonts w:eastAsia="Times New Roman"/>
          <w:b/>
          <w:bCs/>
          <w:lang w:eastAsia="ar-SA"/>
        </w:rPr>
        <w:t xml:space="preserve">Zamawiający:    </w:t>
      </w:r>
      <w:r w:rsidR="00B27D2C">
        <w:tab/>
      </w:r>
      <w:r w:rsidRPr="6013CB48">
        <w:rPr>
          <w:rFonts w:eastAsia="Times New Roman"/>
          <w:b/>
          <w:bCs/>
          <w:lang w:eastAsia="ar-SA"/>
        </w:rPr>
        <w:t xml:space="preserve">                                                                                   Wykonawca:</w:t>
      </w:r>
    </w:p>
    <w:p w14:paraId="41FBDE56" w14:textId="77777777" w:rsidR="00B27D2C" w:rsidRPr="006E2601" w:rsidRDefault="00B27D2C" w:rsidP="00EB74F5">
      <w:pPr>
        <w:tabs>
          <w:tab w:val="center" w:pos="2835"/>
          <w:tab w:val="center" w:pos="7371"/>
        </w:tabs>
        <w:rPr>
          <w:rFonts w:eastAsia="Times New Roman" w:cstheme="minorHAnsi"/>
          <w:b/>
          <w:lang w:eastAsia="ar-SA"/>
        </w:rPr>
      </w:pPr>
    </w:p>
    <w:p w14:paraId="7440FE1D" w14:textId="5A8D6529" w:rsidR="6013CB48" w:rsidRDefault="6013CB48" w:rsidP="6013CB48">
      <w:pPr>
        <w:keepNext/>
        <w:widowControl w:val="0"/>
        <w:spacing w:after="0" w:line="240" w:lineRule="auto"/>
        <w:jc w:val="both"/>
        <w:outlineLvl w:val="0"/>
        <w:rPr>
          <w:rFonts w:eastAsia="Calibri"/>
          <w:color w:val="000000" w:themeColor="text1"/>
        </w:rPr>
      </w:pPr>
    </w:p>
    <w:p w14:paraId="3969C0F8" w14:textId="233ECF73" w:rsidR="6013CB48" w:rsidRDefault="6013CB48" w:rsidP="6013CB48">
      <w:pPr>
        <w:keepNext/>
        <w:widowControl w:val="0"/>
        <w:spacing w:after="0" w:line="240" w:lineRule="auto"/>
        <w:jc w:val="both"/>
        <w:outlineLvl w:val="0"/>
        <w:rPr>
          <w:rFonts w:eastAsia="Calibri"/>
          <w:color w:val="000000" w:themeColor="text1"/>
        </w:rPr>
      </w:pPr>
    </w:p>
    <w:p w14:paraId="5E54760B" w14:textId="630427B0" w:rsidR="6013CB48" w:rsidRDefault="6013CB48" w:rsidP="6013CB48">
      <w:pPr>
        <w:keepNext/>
        <w:widowControl w:val="0"/>
        <w:spacing w:after="0" w:line="240" w:lineRule="auto"/>
        <w:jc w:val="both"/>
        <w:outlineLvl w:val="0"/>
        <w:rPr>
          <w:rFonts w:eastAsia="Calibri"/>
          <w:color w:val="000000" w:themeColor="text1"/>
        </w:rPr>
      </w:pPr>
    </w:p>
    <w:p w14:paraId="40A5D298" w14:textId="2515FF77" w:rsidR="6013CB48" w:rsidRDefault="6013CB48" w:rsidP="6013CB48">
      <w:pPr>
        <w:keepNext/>
        <w:widowControl w:val="0"/>
        <w:spacing w:after="0" w:line="240" w:lineRule="auto"/>
        <w:jc w:val="both"/>
        <w:outlineLvl w:val="0"/>
        <w:rPr>
          <w:rFonts w:eastAsia="Calibri"/>
          <w:color w:val="000000" w:themeColor="text1"/>
        </w:rPr>
      </w:pPr>
    </w:p>
    <w:p w14:paraId="249CB318" w14:textId="035C9BA9" w:rsidR="6013CB48" w:rsidRDefault="6013CB48" w:rsidP="6013CB48">
      <w:pPr>
        <w:keepNext/>
        <w:widowControl w:val="0"/>
        <w:spacing w:after="0" w:line="240" w:lineRule="auto"/>
        <w:jc w:val="both"/>
        <w:outlineLvl w:val="0"/>
        <w:rPr>
          <w:rFonts w:eastAsia="Calibri"/>
          <w:color w:val="000000" w:themeColor="text1"/>
        </w:rPr>
      </w:pPr>
    </w:p>
    <w:p w14:paraId="0840AAD2" w14:textId="2D168022" w:rsidR="6013CB48" w:rsidRDefault="6013CB48" w:rsidP="6013CB48">
      <w:pPr>
        <w:keepNext/>
        <w:widowControl w:val="0"/>
        <w:spacing w:after="0" w:line="240" w:lineRule="auto"/>
        <w:jc w:val="both"/>
        <w:outlineLvl w:val="0"/>
        <w:rPr>
          <w:rFonts w:eastAsia="Calibri"/>
          <w:color w:val="000000" w:themeColor="text1"/>
        </w:rPr>
      </w:pPr>
    </w:p>
    <w:p w14:paraId="25E697EF" w14:textId="495DEB5D" w:rsidR="6013CB48" w:rsidRDefault="6013CB48" w:rsidP="6013CB48">
      <w:pPr>
        <w:keepNext/>
        <w:widowControl w:val="0"/>
        <w:spacing w:after="0" w:line="240" w:lineRule="auto"/>
        <w:jc w:val="both"/>
        <w:outlineLvl w:val="0"/>
        <w:rPr>
          <w:rFonts w:eastAsia="Calibri"/>
          <w:color w:val="000000" w:themeColor="text1"/>
        </w:rPr>
      </w:pPr>
    </w:p>
    <w:p w14:paraId="26159D55" w14:textId="32D811B2" w:rsidR="6013CB48" w:rsidRDefault="6013CB48" w:rsidP="6013CB48">
      <w:pPr>
        <w:keepNext/>
        <w:widowControl w:val="0"/>
        <w:spacing w:after="0" w:line="240" w:lineRule="auto"/>
        <w:jc w:val="both"/>
        <w:outlineLvl w:val="0"/>
        <w:rPr>
          <w:rFonts w:eastAsia="Calibri"/>
          <w:color w:val="000000" w:themeColor="text1"/>
        </w:rPr>
      </w:pPr>
    </w:p>
    <w:p w14:paraId="1186B881" w14:textId="09EEB6B7" w:rsidR="6013CB48" w:rsidRDefault="6013CB48" w:rsidP="6013CB48">
      <w:pPr>
        <w:keepNext/>
        <w:widowControl w:val="0"/>
        <w:spacing w:after="0" w:line="240" w:lineRule="auto"/>
        <w:jc w:val="both"/>
        <w:outlineLvl w:val="0"/>
        <w:rPr>
          <w:rFonts w:eastAsia="Calibri"/>
          <w:color w:val="000000" w:themeColor="text1"/>
        </w:rPr>
      </w:pPr>
    </w:p>
    <w:p w14:paraId="2B003D98" w14:textId="171A5FA1" w:rsidR="6013CB48" w:rsidRDefault="6013CB48" w:rsidP="6013CB48">
      <w:pPr>
        <w:keepNext/>
        <w:widowControl w:val="0"/>
        <w:spacing w:after="0" w:line="240" w:lineRule="auto"/>
        <w:jc w:val="both"/>
        <w:outlineLvl w:val="0"/>
        <w:rPr>
          <w:rFonts w:eastAsia="Calibri"/>
          <w:color w:val="000000" w:themeColor="text1"/>
        </w:rPr>
      </w:pPr>
    </w:p>
    <w:p w14:paraId="3EEA2A77" w14:textId="07AA9E96" w:rsidR="6013CB48" w:rsidRDefault="6013CB48" w:rsidP="6013CB48">
      <w:pPr>
        <w:keepNext/>
        <w:widowControl w:val="0"/>
        <w:spacing w:after="0" w:line="240" w:lineRule="auto"/>
        <w:jc w:val="both"/>
        <w:outlineLvl w:val="0"/>
        <w:rPr>
          <w:rFonts w:eastAsia="Calibri"/>
          <w:color w:val="000000" w:themeColor="text1"/>
        </w:rPr>
      </w:pPr>
    </w:p>
    <w:p w14:paraId="1D71D8A0" w14:textId="77A578B3" w:rsidR="00067E03" w:rsidRDefault="00067E03" w:rsidP="6013CB48">
      <w:pPr>
        <w:keepNext/>
        <w:widowControl w:val="0"/>
        <w:spacing w:after="0" w:line="240" w:lineRule="auto"/>
        <w:jc w:val="both"/>
        <w:outlineLvl w:val="0"/>
        <w:rPr>
          <w:rFonts w:eastAsia="Calibri"/>
          <w:color w:val="000000" w:themeColor="text1"/>
        </w:rPr>
      </w:pPr>
    </w:p>
    <w:p w14:paraId="22147246" w14:textId="0570BC07" w:rsidR="00855C59" w:rsidRDefault="00855C59" w:rsidP="6013CB48">
      <w:pPr>
        <w:keepNext/>
        <w:widowControl w:val="0"/>
        <w:spacing w:after="0" w:line="240" w:lineRule="auto"/>
        <w:jc w:val="both"/>
        <w:outlineLvl w:val="0"/>
        <w:rPr>
          <w:rFonts w:eastAsia="Calibri"/>
          <w:color w:val="000000" w:themeColor="text1"/>
          <w:lang w:eastAsia="pl-PL"/>
        </w:rPr>
      </w:pPr>
    </w:p>
    <w:p w14:paraId="50EA0ECA" w14:textId="3E4648B4" w:rsidR="00855C59" w:rsidRDefault="00855C59" w:rsidP="6013CB48">
      <w:pPr>
        <w:keepNext/>
        <w:widowControl w:val="0"/>
        <w:spacing w:after="0" w:line="240" w:lineRule="auto"/>
        <w:jc w:val="both"/>
        <w:outlineLvl w:val="0"/>
        <w:rPr>
          <w:rFonts w:eastAsia="Calibri"/>
          <w:color w:val="000000" w:themeColor="text1"/>
          <w:lang w:eastAsia="pl-PL"/>
        </w:rPr>
      </w:pPr>
    </w:p>
    <w:p w14:paraId="295FFBC1" w14:textId="6249F733" w:rsidR="00855C59" w:rsidRDefault="00855C59" w:rsidP="6013CB48">
      <w:pPr>
        <w:keepNext/>
        <w:widowControl w:val="0"/>
        <w:spacing w:after="0" w:line="240" w:lineRule="auto"/>
        <w:jc w:val="both"/>
        <w:outlineLvl w:val="0"/>
        <w:rPr>
          <w:rFonts w:eastAsia="Calibri"/>
          <w:color w:val="000000" w:themeColor="text1"/>
          <w:lang w:eastAsia="pl-PL"/>
        </w:rPr>
      </w:pPr>
    </w:p>
    <w:p w14:paraId="4A9D426F" w14:textId="0E0A6D2D" w:rsidR="00855C59" w:rsidRDefault="00855C59" w:rsidP="6013CB48">
      <w:pPr>
        <w:keepNext/>
        <w:widowControl w:val="0"/>
        <w:spacing w:after="0" w:line="240" w:lineRule="auto"/>
        <w:jc w:val="both"/>
        <w:outlineLvl w:val="0"/>
        <w:rPr>
          <w:rFonts w:eastAsia="Calibri"/>
          <w:color w:val="000000" w:themeColor="text1"/>
          <w:lang w:eastAsia="pl-PL"/>
        </w:rPr>
      </w:pPr>
    </w:p>
    <w:p w14:paraId="410B0A73" w14:textId="5F9CB2F8" w:rsidR="00855C59" w:rsidRDefault="00855C59" w:rsidP="6013CB48">
      <w:pPr>
        <w:keepNext/>
        <w:widowControl w:val="0"/>
        <w:spacing w:after="0" w:line="240" w:lineRule="auto"/>
        <w:jc w:val="both"/>
        <w:outlineLvl w:val="0"/>
        <w:rPr>
          <w:rFonts w:eastAsia="Calibri"/>
          <w:color w:val="000000" w:themeColor="text1"/>
          <w:lang w:eastAsia="pl-PL"/>
        </w:rPr>
      </w:pPr>
    </w:p>
    <w:p w14:paraId="198AC217" w14:textId="7B44B8B4" w:rsidR="00855C59" w:rsidRDefault="00855C59" w:rsidP="6013CB48">
      <w:pPr>
        <w:keepNext/>
        <w:widowControl w:val="0"/>
        <w:spacing w:after="0" w:line="240" w:lineRule="auto"/>
        <w:jc w:val="both"/>
        <w:outlineLvl w:val="0"/>
        <w:rPr>
          <w:rFonts w:eastAsia="Calibri"/>
          <w:color w:val="000000" w:themeColor="text1"/>
          <w:lang w:eastAsia="pl-PL"/>
        </w:rPr>
      </w:pPr>
    </w:p>
    <w:p w14:paraId="166ED51E" w14:textId="34F29FF7" w:rsidR="00855C59" w:rsidRDefault="00855C59" w:rsidP="6013CB48">
      <w:pPr>
        <w:keepNext/>
        <w:widowControl w:val="0"/>
        <w:spacing w:after="0" w:line="240" w:lineRule="auto"/>
        <w:jc w:val="both"/>
        <w:outlineLvl w:val="0"/>
        <w:rPr>
          <w:rFonts w:eastAsia="Calibri"/>
          <w:color w:val="000000" w:themeColor="text1"/>
          <w:lang w:eastAsia="pl-PL"/>
        </w:rPr>
      </w:pPr>
    </w:p>
    <w:p w14:paraId="5AEF85D2" w14:textId="31EDA0E2" w:rsidR="00855C59" w:rsidRDefault="00855C59" w:rsidP="6013CB48">
      <w:pPr>
        <w:keepNext/>
        <w:widowControl w:val="0"/>
        <w:spacing w:after="0" w:line="240" w:lineRule="auto"/>
        <w:jc w:val="both"/>
        <w:outlineLvl w:val="0"/>
        <w:rPr>
          <w:rFonts w:eastAsia="Calibri"/>
          <w:color w:val="000000" w:themeColor="text1"/>
          <w:lang w:eastAsia="pl-PL"/>
        </w:rPr>
      </w:pPr>
    </w:p>
    <w:p w14:paraId="0441BE8B" w14:textId="69379610" w:rsidR="00855C59" w:rsidRDefault="00855C59" w:rsidP="6013CB48">
      <w:pPr>
        <w:keepNext/>
        <w:widowControl w:val="0"/>
        <w:spacing w:after="0" w:line="240" w:lineRule="auto"/>
        <w:jc w:val="both"/>
        <w:outlineLvl w:val="0"/>
        <w:rPr>
          <w:rFonts w:eastAsia="Calibri"/>
          <w:color w:val="000000" w:themeColor="text1"/>
          <w:lang w:eastAsia="pl-PL"/>
        </w:rPr>
      </w:pPr>
    </w:p>
    <w:p w14:paraId="1484CD2A" w14:textId="77777777" w:rsidR="00855C59" w:rsidRPr="006E2601" w:rsidRDefault="00855C59" w:rsidP="6013CB48">
      <w:pPr>
        <w:keepNext/>
        <w:widowControl w:val="0"/>
        <w:spacing w:after="0" w:line="240" w:lineRule="auto"/>
        <w:jc w:val="both"/>
        <w:outlineLvl w:val="0"/>
        <w:rPr>
          <w:rFonts w:eastAsia="Calibri"/>
          <w:color w:val="000000" w:themeColor="text1"/>
          <w:lang w:eastAsia="pl-PL"/>
        </w:rPr>
      </w:pPr>
    </w:p>
    <w:p w14:paraId="6E4695AA" w14:textId="77777777" w:rsidR="005F15FD" w:rsidRPr="006E2601" w:rsidRDefault="005F15FD" w:rsidP="005F15FD">
      <w:pPr>
        <w:spacing w:after="0" w:line="240" w:lineRule="auto"/>
        <w:rPr>
          <w:rFonts w:cstheme="minorHAnsi"/>
          <w:color w:val="000000"/>
        </w:rPr>
      </w:pPr>
    </w:p>
    <w:p w14:paraId="237440C4" w14:textId="45BF8692" w:rsidR="005F15FD" w:rsidRDefault="005F15FD" w:rsidP="00D96BF2">
      <w:pPr>
        <w:spacing w:after="0" w:line="240" w:lineRule="auto"/>
        <w:jc w:val="right"/>
        <w:rPr>
          <w:rFonts w:eastAsia="Calibri" w:cstheme="minorHAnsi"/>
          <w:lang w:eastAsia="pl-PL"/>
        </w:rPr>
      </w:pPr>
    </w:p>
    <w:p w14:paraId="5F9A5F5C" w14:textId="4FE98C3B" w:rsidR="00855C59" w:rsidRDefault="00855C59" w:rsidP="00D96BF2">
      <w:pPr>
        <w:spacing w:after="0" w:line="240" w:lineRule="auto"/>
        <w:jc w:val="right"/>
        <w:rPr>
          <w:rFonts w:eastAsia="Calibri" w:cstheme="minorHAnsi"/>
          <w:lang w:eastAsia="pl-PL"/>
        </w:rPr>
      </w:pPr>
    </w:p>
    <w:p w14:paraId="4DB5978A" w14:textId="4A835662" w:rsidR="00D274DF" w:rsidRDefault="00D274DF" w:rsidP="00D96BF2">
      <w:pPr>
        <w:spacing w:after="0" w:line="240" w:lineRule="auto"/>
        <w:jc w:val="right"/>
        <w:rPr>
          <w:rFonts w:eastAsia="Calibri" w:cstheme="minorHAnsi"/>
          <w:lang w:eastAsia="pl-PL"/>
        </w:rPr>
      </w:pPr>
    </w:p>
    <w:p w14:paraId="2B95D1DB" w14:textId="2DA099BF" w:rsidR="00D274DF" w:rsidRDefault="00D274DF" w:rsidP="00D96BF2">
      <w:pPr>
        <w:spacing w:after="0" w:line="240" w:lineRule="auto"/>
        <w:jc w:val="right"/>
        <w:rPr>
          <w:rFonts w:eastAsia="Calibri" w:cstheme="minorHAnsi"/>
          <w:lang w:eastAsia="pl-PL"/>
        </w:rPr>
      </w:pPr>
    </w:p>
    <w:p w14:paraId="05371067" w14:textId="2C7CF4FE" w:rsidR="00D274DF" w:rsidRDefault="00D274DF" w:rsidP="00D96BF2">
      <w:pPr>
        <w:spacing w:after="0" w:line="240" w:lineRule="auto"/>
        <w:jc w:val="right"/>
        <w:rPr>
          <w:rFonts w:eastAsia="Calibri" w:cstheme="minorHAnsi"/>
          <w:lang w:eastAsia="pl-PL"/>
        </w:rPr>
      </w:pPr>
    </w:p>
    <w:p w14:paraId="50CF893E" w14:textId="44D0E89D" w:rsidR="00D274DF" w:rsidRDefault="00D274DF" w:rsidP="00D96BF2">
      <w:pPr>
        <w:spacing w:after="0" w:line="240" w:lineRule="auto"/>
        <w:jc w:val="right"/>
        <w:rPr>
          <w:rFonts w:eastAsia="Calibri" w:cstheme="minorHAnsi"/>
          <w:lang w:eastAsia="pl-PL"/>
        </w:rPr>
      </w:pPr>
    </w:p>
    <w:p w14:paraId="1D78A7C1" w14:textId="38C84CFD" w:rsidR="00D274DF" w:rsidRDefault="00D274DF" w:rsidP="00D96BF2">
      <w:pPr>
        <w:spacing w:after="0" w:line="240" w:lineRule="auto"/>
        <w:jc w:val="right"/>
        <w:rPr>
          <w:rFonts w:eastAsia="Calibri" w:cstheme="minorHAnsi"/>
          <w:lang w:eastAsia="pl-PL"/>
        </w:rPr>
      </w:pPr>
    </w:p>
    <w:p w14:paraId="773E5063" w14:textId="77777777" w:rsidR="00D274DF" w:rsidRDefault="00D274DF" w:rsidP="00D96BF2">
      <w:pPr>
        <w:spacing w:after="0" w:line="240" w:lineRule="auto"/>
        <w:jc w:val="right"/>
        <w:rPr>
          <w:rFonts w:eastAsia="Calibri" w:cstheme="minorHAnsi"/>
          <w:lang w:eastAsia="pl-PL"/>
        </w:rPr>
      </w:pPr>
    </w:p>
    <w:p w14:paraId="556F7A6B" w14:textId="30B8463F" w:rsidR="00855C59" w:rsidRDefault="00855C59" w:rsidP="00D96BF2">
      <w:pPr>
        <w:spacing w:after="0" w:line="240" w:lineRule="auto"/>
        <w:jc w:val="right"/>
        <w:rPr>
          <w:rFonts w:eastAsia="Calibri" w:cstheme="minorHAnsi"/>
          <w:lang w:eastAsia="pl-PL"/>
        </w:rPr>
      </w:pPr>
    </w:p>
    <w:p w14:paraId="286B9D87" w14:textId="43871830" w:rsidR="00855C59" w:rsidRDefault="00855C59" w:rsidP="00D96BF2">
      <w:pPr>
        <w:spacing w:after="0" w:line="240" w:lineRule="auto"/>
        <w:jc w:val="right"/>
        <w:rPr>
          <w:rFonts w:eastAsia="Calibri" w:cstheme="minorHAnsi"/>
          <w:lang w:eastAsia="pl-PL"/>
        </w:rPr>
      </w:pPr>
    </w:p>
    <w:p w14:paraId="30B7C29A" w14:textId="77777777" w:rsidR="00855C59" w:rsidRPr="006E2601" w:rsidRDefault="00855C59" w:rsidP="00D96BF2">
      <w:pPr>
        <w:spacing w:after="0" w:line="240" w:lineRule="auto"/>
        <w:jc w:val="right"/>
        <w:rPr>
          <w:rFonts w:eastAsia="Calibri" w:cstheme="minorHAnsi"/>
          <w:lang w:eastAsia="pl-PL"/>
        </w:rPr>
      </w:pPr>
    </w:p>
    <w:p w14:paraId="05B17AE8" w14:textId="75C7919A" w:rsidR="007E5F2C" w:rsidRPr="006E2601" w:rsidRDefault="007E5F2C" w:rsidP="00D96BF2">
      <w:pPr>
        <w:spacing w:after="0" w:line="240" w:lineRule="auto"/>
        <w:jc w:val="right"/>
        <w:rPr>
          <w:rFonts w:eastAsia="Calibri" w:cstheme="minorHAnsi"/>
          <w:lang w:eastAsia="pl-PL"/>
        </w:rPr>
      </w:pPr>
      <w:r w:rsidRPr="006E2601">
        <w:rPr>
          <w:rFonts w:eastAsia="Calibri" w:cstheme="minorHAnsi"/>
          <w:lang w:eastAsia="pl-PL"/>
        </w:rPr>
        <w:t xml:space="preserve">Załącznik nr 1 do umowy nr </w:t>
      </w:r>
      <w:r w:rsidR="00613C20" w:rsidRPr="006E2601">
        <w:rPr>
          <w:rFonts w:eastAsia="Calibri" w:cstheme="minorHAnsi"/>
          <w:lang w:eastAsia="pl-PL"/>
        </w:rPr>
        <w:t>ZKK-AST</w:t>
      </w:r>
      <w:r w:rsidR="004C4D7A" w:rsidRPr="006E2601">
        <w:rPr>
          <w:rFonts w:eastAsia="Calibri" w:cstheme="minorHAnsi"/>
          <w:lang w:eastAsia="pl-PL"/>
        </w:rPr>
        <w:t>-</w:t>
      </w:r>
      <w:r w:rsidR="008D7EDB" w:rsidRPr="006E2601">
        <w:rPr>
          <w:rFonts w:eastAsia="Calibri" w:cstheme="minorHAnsi"/>
          <w:lang w:eastAsia="pl-PL"/>
        </w:rPr>
        <w:t>........</w:t>
      </w:r>
      <w:r w:rsidR="00613C20" w:rsidRPr="006E2601">
        <w:rPr>
          <w:rFonts w:eastAsia="Calibri" w:cstheme="minorHAnsi"/>
          <w:lang w:eastAsia="pl-PL"/>
        </w:rPr>
        <w:t>/2</w:t>
      </w:r>
      <w:r w:rsidR="00855C59">
        <w:rPr>
          <w:rFonts w:eastAsia="Calibri" w:cstheme="minorHAnsi"/>
          <w:lang w:eastAsia="pl-PL"/>
        </w:rPr>
        <w:t>3</w:t>
      </w:r>
      <w:r w:rsidRPr="006E2601">
        <w:rPr>
          <w:rFonts w:eastAsia="Calibri" w:cstheme="minorHAnsi"/>
          <w:lang w:eastAsia="pl-PL"/>
        </w:rPr>
        <w:t xml:space="preserve"> </w:t>
      </w:r>
    </w:p>
    <w:p w14:paraId="04C4BBF9" w14:textId="77777777" w:rsidR="007E5F2C" w:rsidRPr="006E2601" w:rsidRDefault="007E5F2C" w:rsidP="007E5F2C">
      <w:pPr>
        <w:spacing w:after="0" w:line="240" w:lineRule="auto"/>
        <w:jc w:val="right"/>
        <w:rPr>
          <w:rFonts w:eastAsia="Calibri" w:cstheme="minorHAnsi"/>
          <w:lang w:eastAsia="pl-PL"/>
        </w:rPr>
      </w:pPr>
    </w:p>
    <w:p w14:paraId="0A6C00F3" w14:textId="4EA4BA6B" w:rsidR="007E5F2C" w:rsidRPr="006E2601" w:rsidRDefault="007E5F2C" w:rsidP="007E5F2C">
      <w:pPr>
        <w:spacing w:after="0" w:line="240" w:lineRule="auto"/>
        <w:jc w:val="right"/>
        <w:rPr>
          <w:rFonts w:eastAsia="Calibri" w:cstheme="minorHAnsi"/>
          <w:lang w:eastAsia="pl-PL"/>
        </w:rPr>
      </w:pPr>
      <w:r w:rsidRPr="006E2601">
        <w:rPr>
          <w:rFonts w:eastAsia="Calibri" w:cstheme="minorHAnsi"/>
          <w:lang w:eastAsia="pl-PL"/>
        </w:rPr>
        <w:t>Kraków, dnia ....................</w:t>
      </w:r>
      <w:r w:rsidR="00067E03" w:rsidRPr="006E2601">
        <w:rPr>
          <w:rFonts w:eastAsia="Calibri" w:cstheme="minorHAnsi"/>
          <w:lang w:eastAsia="pl-PL"/>
        </w:rPr>
        <w:t xml:space="preserve">... </w:t>
      </w:r>
      <w:r w:rsidRPr="006E2601">
        <w:rPr>
          <w:rFonts w:eastAsia="Calibri" w:cstheme="minorHAnsi"/>
          <w:lang w:eastAsia="pl-PL"/>
        </w:rPr>
        <w:t>202</w:t>
      </w:r>
      <w:r w:rsidR="00855C59">
        <w:rPr>
          <w:rFonts w:eastAsia="Calibri" w:cstheme="minorHAnsi"/>
          <w:lang w:eastAsia="pl-PL"/>
        </w:rPr>
        <w:t>3</w:t>
      </w:r>
      <w:r w:rsidRPr="006E2601">
        <w:rPr>
          <w:rFonts w:eastAsia="Calibri" w:cstheme="minorHAnsi"/>
          <w:lang w:eastAsia="pl-PL"/>
        </w:rPr>
        <w:t xml:space="preserve"> r.</w:t>
      </w:r>
    </w:p>
    <w:p w14:paraId="7C74C24C" w14:textId="06F8D991" w:rsidR="008118F1" w:rsidRPr="006E2601" w:rsidRDefault="007E5F2C" w:rsidP="008118F1">
      <w:pPr>
        <w:spacing w:after="0" w:line="240" w:lineRule="auto"/>
        <w:jc w:val="center"/>
        <w:rPr>
          <w:rFonts w:eastAsia="Calibri" w:cstheme="minorHAnsi"/>
          <w:lang w:eastAsia="pl-PL"/>
        </w:rPr>
      </w:pPr>
      <w:r w:rsidRPr="006E2601">
        <w:rPr>
          <w:rFonts w:eastAsia="Calibri" w:cstheme="minorHAnsi"/>
          <w:lang w:eastAsia="pl-PL"/>
        </w:rPr>
        <w:br/>
      </w:r>
      <w:r w:rsidRPr="006E2601">
        <w:rPr>
          <w:rFonts w:eastAsia="Calibri" w:cstheme="minorHAnsi"/>
          <w:b/>
          <w:lang w:eastAsia="pl-PL"/>
        </w:rPr>
        <w:t xml:space="preserve">Protokół odbioru </w:t>
      </w:r>
      <w:r w:rsidR="008D7EDB" w:rsidRPr="006E2601">
        <w:rPr>
          <w:rFonts w:eastAsia="Calibri" w:cstheme="minorHAnsi"/>
          <w:b/>
          <w:lang w:eastAsia="pl-PL"/>
        </w:rPr>
        <w:t xml:space="preserve">zamówienia </w:t>
      </w:r>
      <w:r w:rsidR="008118F1" w:rsidRPr="006E2601">
        <w:rPr>
          <w:rFonts w:eastAsia="Calibri" w:cstheme="minorHAnsi"/>
          <w:lang w:eastAsia="pl-PL"/>
        </w:rPr>
        <w:t>WZÓR</w:t>
      </w:r>
    </w:p>
    <w:p w14:paraId="2FB11715" w14:textId="18338B51" w:rsidR="007E5F2C" w:rsidRPr="006E2601" w:rsidRDefault="007E5F2C" w:rsidP="007E5F2C">
      <w:pPr>
        <w:spacing w:after="0" w:line="240" w:lineRule="auto"/>
        <w:jc w:val="both"/>
        <w:rPr>
          <w:rFonts w:eastAsia="Calibri" w:cstheme="minorHAnsi"/>
          <w:lang w:eastAsia="pl-PL"/>
        </w:rPr>
      </w:pPr>
      <w:r w:rsidRPr="006E2601">
        <w:rPr>
          <w:rFonts w:eastAsia="Calibri" w:cstheme="minorHAnsi"/>
          <w:lang w:eastAsia="pl-PL"/>
        </w:rPr>
        <w:br/>
        <w:t>Zamawiający: Akademia Sztuk Teatralnych im. Stanisława Wyspiańskiego w Krakowie</w:t>
      </w:r>
      <w:r w:rsidR="00613C20" w:rsidRPr="006E2601">
        <w:rPr>
          <w:rFonts w:eastAsia="Calibri" w:cstheme="minorHAnsi"/>
          <w:lang w:eastAsia="pl-PL"/>
        </w:rPr>
        <w:t>, ul. Straszewskiego 21-22, 31-109 Kraków</w:t>
      </w:r>
    </w:p>
    <w:p w14:paraId="37CF4830" w14:textId="6F499C23" w:rsidR="007E5F2C" w:rsidRPr="006E2601" w:rsidRDefault="007E5F2C" w:rsidP="008D7EDB">
      <w:pPr>
        <w:spacing w:after="0" w:line="240" w:lineRule="auto"/>
        <w:jc w:val="both"/>
        <w:rPr>
          <w:rFonts w:eastAsia="Calibri" w:cstheme="minorHAnsi"/>
          <w:lang w:eastAsia="pl-PL"/>
        </w:rPr>
      </w:pPr>
      <w:r w:rsidRPr="006E2601">
        <w:rPr>
          <w:rFonts w:eastAsia="Calibri" w:cstheme="minorHAnsi"/>
          <w:lang w:eastAsia="pl-PL"/>
        </w:rPr>
        <w:t>Wykonawca:</w:t>
      </w:r>
      <w:r w:rsidR="00613C20" w:rsidRPr="006E2601">
        <w:rPr>
          <w:rFonts w:eastAsia="Calibri" w:cstheme="minorHAnsi"/>
          <w:lang w:eastAsia="pl-PL"/>
        </w:rPr>
        <w:t xml:space="preserve"> </w:t>
      </w:r>
      <w:r w:rsidR="008D7EDB" w:rsidRPr="006E2601">
        <w:rPr>
          <w:rFonts w:eastAsia="Calibri" w:cstheme="minorHAnsi"/>
          <w:lang w:eastAsia="pl-PL"/>
        </w:rPr>
        <w:t>......................................................................................</w:t>
      </w:r>
    </w:p>
    <w:p w14:paraId="26111ED3" w14:textId="466C3F44" w:rsidR="007E5F2C" w:rsidRPr="006E2601" w:rsidRDefault="007E5F2C" w:rsidP="007E5F2C">
      <w:pPr>
        <w:spacing w:after="0" w:line="240" w:lineRule="auto"/>
        <w:jc w:val="both"/>
        <w:rPr>
          <w:rFonts w:eastAsia="Calibri" w:cstheme="minorHAnsi"/>
          <w:lang w:eastAsia="pl-PL"/>
        </w:rPr>
      </w:pPr>
      <w:r w:rsidRPr="006E2601">
        <w:rPr>
          <w:rFonts w:eastAsia="Calibri" w:cstheme="minorHAnsi"/>
          <w:lang w:eastAsia="pl-PL"/>
        </w:rPr>
        <w:t>Dotyczy wykonania umowy nr</w:t>
      </w:r>
      <w:r w:rsidR="00BC01D4" w:rsidRPr="006E2601">
        <w:rPr>
          <w:rFonts w:eastAsia="Calibri" w:cstheme="minorHAnsi"/>
          <w:lang w:eastAsia="pl-PL"/>
        </w:rPr>
        <w:t xml:space="preserve"> ZKK-AST-</w:t>
      </w:r>
      <w:r w:rsidR="008D7EDB" w:rsidRPr="006E2601">
        <w:rPr>
          <w:rFonts w:eastAsia="Calibri" w:cstheme="minorHAnsi"/>
          <w:lang w:eastAsia="pl-PL"/>
        </w:rPr>
        <w:t>............</w:t>
      </w:r>
      <w:r w:rsidR="00BC01D4" w:rsidRPr="006E2601">
        <w:rPr>
          <w:rFonts w:eastAsia="Calibri" w:cstheme="minorHAnsi"/>
          <w:lang w:eastAsia="pl-PL"/>
        </w:rPr>
        <w:t>/2</w:t>
      </w:r>
      <w:r w:rsidR="00855C59">
        <w:rPr>
          <w:rFonts w:eastAsia="Calibri" w:cstheme="minorHAnsi"/>
          <w:lang w:eastAsia="pl-PL"/>
        </w:rPr>
        <w:t>3</w:t>
      </w:r>
      <w:r w:rsidRPr="006E2601">
        <w:rPr>
          <w:rFonts w:eastAsia="Calibri" w:cstheme="minorHAnsi"/>
          <w:lang w:eastAsia="pl-PL"/>
        </w:rPr>
        <w:t xml:space="preserve"> z dnia </w:t>
      </w:r>
      <w:r w:rsidR="008D7EDB" w:rsidRPr="006E2601">
        <w:rPr>
          <w:rFonts w:eastAsia="Calibri" w:cstheme="minorHAnsi"/>
          <w:lang w:eastAsia="pl-PL"/>
        </w:rPr>
        <w:t>..........................</w:t>
      </w:r>
      <w:r w:rsidRPr="006E2601">
        <w:rPr>
          <w:rFonts w:eastAsia="Calibri" w:cstheme="minorHAnsi"/>
          <w:lang w:eastAsia="pl-PL"/>
        </w:rPr>
        <w:t>202</w:t>
      </w:r>
      <w:r w:rsidR="00855C59">
        <w:rPr>
          <w:rFonts w:eastAsia="Calibri" w:cstheme="minorHAnsi"/>
          <w:lang w:eastAsia="pl-PL"/>
        </w:rPr>
        <w:t>3</w:t>
      </w:r>
      <w:r w:rsidRPr="006E2601">
        <w:rPr>
          <w:rFonts w:eastAsia="Calibri" w:cstheme="minorHAnsi"/>
          <w:lang w:eastAsia="pl-PL"/>
        </w:rPr>
        <w:t xml:space="preserve"> r.</w:t>
      </w:r>
    </w:p>
    <w:p w14:paraId="766F65B3" w14:textId="77777777" w:rsidR="00D274DF" w:rsidRDefault="00D274DF" w:rsidP="00D274DF">
      <w:pPr>
        <w:rPr>
          <w:rFonts w:eastAsia="Calibri" w:cstheme="minorHAnsi"/>
          <w:lang w:eastAsia="pl-PL"/>
        </w:rPr>
      </w:pPr>
    </w:p>
    <w:p w14:paraId="775403B3" w14:textId="77777777" w:rsidR="00D274DF" w:rsidRDefault="00D274DF" w:rsidP="00D274DF">
      <w:pPr>
        <w:rPr>
          <w:rFonts w:eastAsia="Calibri" w:cstheme="minorHAnsi"/>
          <w:lang w:eastAsia="pl-PL"/>
        </w:rPr>
      </w:pPr>
    </w:p>
    <w:p w14:paraId="0E1425D2" w14:textId="7F42B2B3" w:rsidR="008D7EDB" w:rsidRPr="00D274DF" w:rsidRDefault="007E5F2C" w:rsidP="00D274DF">
      <w:pPr>
        <w:rPr>
          <w:rFonts w:cstheme="minorHAnsi"/>
        </w:rPr>
      </w:pPr>
      <w:r w:rsidRPr="00D274DF">
        <w:rPr>
          <w:rFonts w:eastAsia="Calibri" w:cstheme="minorHAnsi"/>
          <w:lang w:eastAsia="pl-PL"/>
        </w:rPr>
        <w:t xml:space="preserve">Akademia Sztuk Teatralnych im. Stanisława Wyspiańskiego w Krakowie poświadcza wykonanie </w:t>
      </w:r>
      <w:r w:rsidR="00D274DF">
        <w:rPr>
          <w:rFonts w:eastAsia="Calibri" w:cstheme="minorHAnsi"/>
          <w:lang w:eastAsia="pl-PL"/>
        </w:rPr>
        <w:t xml:space="preserve">dostawy, </w:t>
      </w:r>
      <w:r w:rsidR="00D274DF">
        <w:t>instalacj</w:t>
      </w:r>
      <w:r w:rsidR="00D274DF">
        <w:t>i</w:t>
      </w:r>
      <w:r w:rsidR="00D274DF">
        <w:t>, uruchomieni</w:t>
      </w:r>
      <w:r w:rsidR="00D274DF">
        <w:t>a</w:t>
      </w:r>
      <w:r w:rsidR="00D274DF">
        <w:t xml:space="preserve"> i strojeni</w:t>
      </w:r>
      <w:r w:rsidR="00D274DF">
        <w:t>a</w:t>
      </w:r>
      <w:r w:rsidR="00D274DF">
        <w:t xml:space="preserve"> systemu powierzchniowej pętli indukcyjnej ………………………….</w:t>
      </w:r>
      <w:r w:rsidR="00D274DF" w:rsidRPr="29D64530">
        <w:t>– 1</w:t>
      </w:r>
      <w:r w:rsidR="00D274DF">
        <w:t xml:space="preserve"> komplet</w:t>
      </w:r>
      <w:r w:rsidR="00D274DF" w:rsidRPr="29D64530">
        <w:t xml:space="preserve">, </w:t>
      </w:r>
      <w:r w:rsidR="00D274DF">
        <w:t>w budynku Zamawiającego w Krakowie (31-109)</w:t>
      </w:r>
      <w:r w:rsidR="00D274DF" w:rsidRPr="29D64530">
        <w:t xml:space="preserve">, ul. </w:t>
      </w:r>
      <w:r w:rsidR="00D274DF">
        <w:t>Straszewskiego 21-22, wraz  niezbędnymi pracami i dostawami urządzeń</w:t>
      </w:r>
      <w:r w:rsidR="00D274DF">
        <w:t xml:space="preserve"> oraz </w:t>
      </w:r>
      <w:r w:rsidR="00D274DF" w:rsidRPr="00F5200D">
        <w:t>prz</w:t>
      </w:r>
      <w:r w:rsidR="00D274DF">
        <w:t>ekazanie</w:t>
      </w:r>
      <w:r w:rsidR="00D274DF" w:rsidRPr="00F5200D">
        <w:t xml:space="preserve"> określonej w umowie dokumentacji</w:t>
      </w:r>
      <w:r w:rsidR="00D274DF">
        <w:t xml:space="preserve"> i</w:t>
      </w:r>
      <w:r w:rsidR="00D274DF" w:rsidRPr="00F5200D">
        <w:t xml:space="preserve"> </w:t>
      </w:r>
      <w:r w:rsidR="00D274DF">
        <w:t xml:space="preserve">wykonanie </w:t>
      </w:r>
      <w:r w:rsidR="00D274DF">
        <w:t>instruktaż</w:t>
      </w:r>
      <w:r w:rsidR="00D274DF">
        <w:t>u</w:t>
      </w:r>
      <w:r w:rsidR="00D274DF">
        <w:t xml:space="preserve"> w zakresie eksploatacji i obsługi dostarczonych i zamontowanych urządzeń. </w:t>
      </w:r>
      <w:bookmarkStart w:id="2" w:name="_GoBack"/>
      <w:bookmarkEnd w:id="2"/>
    </w:p>
    <w:p w14:paraId="79137420" w14:textId="77777777" w:rsidR="008D7EDB" w:rsidRPr="006E2601" w:rsidRDefault="008D7EDB" w:rsidP="008D7EDB">
      <w:pPr>
        <w:spacing w:after="0" w:line="240" w:lineRule="auto"/>
        <w:jc w:val="both"/>
        <w:rPr>
          <w:rFonts w:eastAsia="Calibri" w:cstheme="minorHAnsi"/>
          <w:lang w:eastAsia="pl-PL"/>
        </w:rPr>
      </w:pPr>
    </w:p>
    <w:p w14:paraId="42DB1100" w14:textId="07F9CD7C" w:rsidR="007E5F2C" w:rsidRPr="006E2601" w:rsidRDefault="007E5F2C" w:rsidP="007E5F2C">
      <w:pPr>
        <w:spacing w:after="0" w:line="240" w:lineRule="auto"/>
        <w:jc w:val="both"/>
        <w:rPr>
          <w:rFonts w:eastAsia="Calibri" w:cstheme="minorHAnsi"/>
          <w:lang w:eastAsia="pl-PL"/>
        </w:rPr>
      </w:pPr>
      <w:r w:rsidRPr="006E2601">
        <w:rPr>
          <w:rFonts w:eastAsia="Calibri" w:cstheme="minorHAnsi"/>
          <w:lang w:eastAsia="pl-PL"/>
        </w:rPr>
        <w:t xml:space="preserve">Należność Wykonawcy za realizację </w:t>
      </w:r>
      <w:r w:rsidR="008D7EDB" w:rsidRPr="006E2601">
        <w:rPr>
          <w:rFonts w:eastAsia="Calibri" w:cstheme="minorHAnsi"/>
          <w:lang w:eastAsia="pl-PL"/>
        </w:rPr>
        <w:t xml:space="preserve">zamówienia </w:t>
      </w:r>
      <w:r w:rsidRPr="006E2601">
        <w:rPr>
          <w:rFonts w:eastAsia="Calibri" w:cstheme="minorHAnsi"/>
          <w:lang w:eastAsia="pl-PL"/>
        </w:rPr>
        <w:t>wynosi</w:t>
      </w:r>
      <w:r w:rsidR="00D96BF2" w:rsidRPr="006E2601">
        <w:rPr>
          <w:rFonts w:eastAsia="Calibri" w:cstheme="minorHAnsi"/>
          <w:lang w:eastAsia="pl-PL"/>
        </w:rPr>
        <w:t xml:space="preserve"> łącznie</w:t>
      </w:r>
      <w:r w:rsidRPr="006E2601">
        <w:rPr>
          <w:rFonts w:eastAsia="Calibri" w:cstheme="minorHAnsi"/>
          <w:lang w:eastAsia="pl-PL"/>
        </w:rPr>
        <w:t xml:space="preserve"> ........................... zł brutto.</w:t>
      </w:r>
    </w:p>
    <w:p w14:paraId="72A66D09" w14:textId="75B1F22B" w:rsidR="005016BB" w:rsidRPr="006E2601" w:rsidRDefault="005016BB" w:rsidP="007E5F2C">
      <w:pPr>
        <w:spacing w:after="0" w:line="240" w:lineRule="auto"/>
        <w:jc w:val="both"/>
        <w:rPr>
          <w:rFonts w:eastAsia="Calibri" w:cstheme="minorHAnsi"/>
          <w:lang w:eastAsia="pl-PL"/>
        </w:rPr>
      </w:pPr>
    </w:p>
    <w:p w14:paraId="6E9B3593" w14:textId="79B24B94" w:rsidR="00C241A6" w:rsidRPr="006E2601" w:rsidRDefault="00D96BF2" w:rsidP="007E5F2C">
      <w:pPr>
        <w:spacing w:after="0" w:line="240" w:lineRule="auto"/>
        <w:jc w:val="both"/>
        <w:rPr>
          <w:rFonts w:cstheme="minorHAnsi"/>
        </w:rPr>
      </w:pPr>
      <w:r w:rsidRPr="006E2601">
        <w:rPr>
          <w:rFonts w:cstheme="minorHAnsi"/>
        </w:rPr>
        <w:t>Wykonan</w:t>
      </w:r>
      <w:r w:rsidR="008D7EDB" w:rsidRPr="006E2601">
        <w:rPr>
          <w:rFonts w:cstheme="minorHAnsi"/>
        </w:rPr>
        <w:t>y zakres zamówienia</w:t>
      </w:r>
      <w:r w:rsidRPr="006E2601">
        <w:rPr>
          <w:rFonts w:cstheme="minorHAnsi"/>
        </w:rPr>
        <w:t xml:space="preserve"> odpowiada warunkom zawartej umowy i jej wykonanie nie budzi zastrzeżeń. </w:t>
      </w:r>
    </w:p>
    <w:p w14:paraId="480A6985" w14:textId="444BBFEB" w:rsidR="00C241A6" w:rsidRPr="006E2601" w:rsidRDefault="00C241A6" w:rsidP="007E5F2C">
      <w:pPr>
        <w:spacing w:after="0" w:line="240" w:lineRule="auto"/>
        <w:jc w:val="both"/>
        <w:rPr>
          <w:rFonts w:cstheme="minorHAnsi"/>
        </w:rPr>
      </w:pPr>
      <w:r w:rsidRPr="006E2601">
        <w:rPr>
          <w:rFonts w:cstheme="minorHAnsi"/>
        </w:rPr>
        <w:t>Stwierdzono następujące wady/usterki ...................................................................................................</w:t>
      </w:r>
    </w:p>
    <w:p w14:paraId="20D72BA6" w14:textId="77777777" w:rsidR="00C241A6" w:rsidRPr="006E2601" w:rsidRDefault="00C241A6" w:rsidP="007E5F2C">
      <w:pPr>
        <w:spacing w:after="0" w:line="240" w:lineRule="auto"/>
        <w:jc w:val="both"/>
        <w:rPr>
          <w:rFonts w:cstheme="minorHAnsi"/>
        </w:rPr>
      </w:pPr>
    </w:p>
    <w:p w14:paraId="4CFFA458" w14:textId="53633AE4" w:rsidR="00071397" w:rsidRPr="006E2601" w:rsidRDefault="00D96BF2" w:rsidP="007E5F2C">
      <w:pPr>
        <w:spacing w:after="0" w:line="240" w:lineRule="auto"/>
        <w:jc w:val="both"/>
        <w:rPr>
          <w:rFonts w:cstheme="minorHAnsi"/>
        </w:rPr>
      </w:pPr>
      <w:r w:rsidRPr="006E2601">
        <w:rPr>
          <w:rFonts w:cstheme="minorHAnsi"/>
        </w:rPr>
        <w:t xml:space="preserve">Wymagane dokumenty zostały przekazane Zamawiającemu w wyznaczonym terminie. </w:t>
      </w:r>
    </w:p>
    <w:p w14:paraId="6BDFC6D6" w14:textId="77777777" w:rsidR="00375AD0" w:rsidRPr="006E2601" w:rsidRDefault="00375AD0" w:rsidP="007E5F2C">
      <w:pPr>
        <w:spacing w:after="0" w:line="240" w:lineRule="auto"/>
        <w:jc w:val="both"/>
        <w:rPr>
          <w:rFonts w:cstheme="minorHAnsi"/>
        </w:rPr>
      </w:pPr>
    </w:p>
    <w:p w14:paraId="74185348" w14:textId="4A627057" w:rsidR="006D4B71" w:rsidRPr="002156E7" w:rsidRDefault="00375AD0" w:rsidP="6013CB48">
      <w:pPr>
        <w:spacing w:after="0" w:line="240" w:lineRule="auto"/>
        <w:jc w:val="both"/>
        <w:rPr>
          <w:rFonts w:eastAsia="Calibri"/>
          <w:lang w:eastAsia="pl-PL"/>
        </w:rPr>
      </w:pPr>
      <w:r w:rsidRPr="6013CB48">
        <w:rPr>
          <w:rFonts w:eastAsia="Calibri"/>
          <w:lang w:eastAsia="pl-PL"/>
        </w:rPr>
        <w:t>Wykonawca udziela gwarancji i rękojmi na dostarczone</w:t>
      </w:r>
      <w:r w:rsidR="00E000E1">
        <w:rPr>
          <w:rFonts w:eastAsia="Calibri"/>
          <w:lang w:eastAsia="pl-PL"/>
        </w:rPr>
        <w:t xml:space="preserve"> i </w:t>
      </w:r>
      <w:r w:rsidRPr="6013CB48">
        <w:rPr>
          <w:rFonts w:eastAsia="Calibri"/>
          <w:lang w:eastAsia="pl-PL"/>
        </w:rPr>
        <w:t>zamontowane urządzenia na okres: od ... 202</w:t>
      </w:r>
      <w:r w:rsidR="00855C59">
        <w:rPr>
          <w:rFonts w:eastAsia="Calibri"/>
          <w:lang w:eastAsia="pl-PL"/>
        </w:rPr>
        <w:t>3</w:t>
      </w:r>
      <w:r w:rsidRPr="6013CB48">
        <w:rPr>
          <w:rFonts w:eastAsia="Calibri"/>
          <w:lang w:eastAsia="pl-PL"/>
        </w:rPr>
        <w:t xml:space="preserve"> r. do ... </w:t>
      </w:r>
      <w:r w:rsidRPr="002156E7">
        <w:rPr>
          <w:rFonts w:eastAsia="Calibri"/>
          <w:lang w:eastAsia="pl-PL"/>
        </w:rPr>
        <w:t>...</w:t>
      </w:r>
      <w:r w:rsidR="00855C59">
        <w:rPr>
          <w:rFonts w:eastAsia="Calibri"/>
          <w:lang w:eastAsia="pl-PL"/>
        </w:rPr>
        <w:t xml:space="preserve"> 202….</w:t>
      </w:r>
      <w:r w:rsidRPr="002156E7">
        <w:rPr>
          <w:rFonts w:eastAsia="Calibri"/>
          <w:lang w:eastAsia="pl-PL"/>
        </w:rPr>
        <w:t>r.  (...</w:t>
      </w:r>
      <w:r w:rsidR="00B02CBE" w:rsidRPr="002156E7">
        <w:rPr>
          <w:rFonts w:eastAsia="Calibri"/>
          <w:lang w:eastAsia="pl-PL"/>
        </w:rPr>
        <w:t>...</w:t>
      </w:r>
      <w:r w:rsidRPr="002156E7">
        <w:rPr>
          <w:rFonts w:eastAsia="Calibri"/>
          <w:lang w:eastAsia="pl-PL"/>
        </w:rPr>
        <w:t>. miesiące od odbioru przedmiotu zamówienia</w:t>
      </w:r>
      <w:r w:rsidR="002156E7">
        <w:rPr>
          <w:rFonts w:eastAsia="Calibri"/>
          <w:lang w:eastAsia="pl-PL"/>
        </w:rPr>
        <w:t>, z</w:t>
      </w:r>
      <w:r w:rsidR="00B02CBE" w:rsidRPr="002156E7">
        <w:rPr>
          <w:rFonts w:eastAsia="Calibri"/>
          <w:lang w:eastAsia="pl-PL"/>
        </w:rPr>
        <w:t>godnie z ofertą</w:t>
      </w:r>
      <w:r w:rsidRPr="002156E7">
        <w:rPr>
          <w:rFonts w:eastAsia="Calibri"/>
          <w:lang w:eastAsia="pl-PL"/>
        </w:rPr>
        <w:t xml:space="preserve">). </w:t>
      </w:r>
    </w:p>
    <w:p w14:paraId="02DBFC5A" w14:textId="3659B275" w:rsidR="00375AD0" w:rsidRPr="006E2601" w:rsidRDefault="00375AD0" w:rsidP="6013CB48">
      <w:pPr>
        <w:spacing w:after="0" w:line="240" w:lineRule="auto"/>
        <w:jc w:val="both"/>
        <w:rPr>
          <w:rFonts w:eastAsia="Calibri"/>
          <w:lang w:eastAsia="pl-PL"/>
        </w:rPr>
      </w:pPr>
      <w:r w:rsidRPr="002156E7">
        <w:br/>
      </w:r>
    </w:p>
    <w:p w14:paraId="2DD88D70" w14:textId="22F25D01" w:rsidR="007E5F2C" w:rsidRPr="006E2601" w:rsidRDefault="007E5F2C" w:rsidP="007E5F2C">
      <w:pPr>
        <w:spacing w:after="0" w:line="240" w:lineRule="auto"/>
        <w:jc w:val="both"/>
        <w:rPr>
          <w:rFonts w:eastAsia="Calibri" w:cstheme="minorHAnsi"/>
          <w:lang w:eastAsia="pl-PL"/>
        </w:rPr>
      </w:pPr>
      <w:r w:rsidRPr="006E2601">
        <w:rPr>
          <w:rFonts w:eastAsia="Calibri" w:cstheme="minorHAnsi"/>
          <w:lang w:eastAsia="pl-PL"/>
        </w:rPr>
        <w:br/>
      </w:r>
      <w:r w:rsidR="00067E03" w:rsidRPr="006E2601">
        <w:rPr>
          <w:rFonts w:eastAsia="Calibri" w:cstheme="minorHAnsi"/>
          <w:i/>
          <w:lang w:eastAsia="pl-PL"/>
        </w:rPr>
        <w:t xml:space="preserve"> </w:t>
      </w:r>
      <w:r w:rsidRPr="006E2601">
        <w:rPr>
          <w:rFonts w:eastAsia="Calibri" w:cstheme="minorHAnsi"/>
          <w:i/>
          <w:lang w:eastAsia="pl-PL"/>
        </w:rPr>
        <w:t>Podpisy</w:t>
      </w:r>
    </w:p>
    <w:p w14:paraId="67B6C6FE" w14:textId="77777777" w:rsidR="007E5F2C" w:rsidRPr="006E2601" w:rsidRDefault="007E5F2C" w:rsidP="007E5F2C">
      <w:pPr>
        <w:spacing w:after="0" w:line="240" w:lineRule="auto"/>
        <w:jc w:val="both"/>
        <w:rPr>
          <w:rFonts w:eastAsia="Calibri" w:cstheme="minorHAnsi"/>
          <w:b/>
          <w:lang w:eastAsia="pl-PL"/>
        </w:rPr>
      </w:pPr>
    </w:p>
    <w:p w14:paraId="11365608" w14:textId="192251F7" w:rsidR="00067E03" w:rsidRPr="006E2601" w:rsidRDefault="00067E03" w:rsidP="007E5F2C">
      <w:pPr>
        <w:spacing w:after="0" w:line="240" w:lineRule="auto"/>
        <w:jc w:val="both"/>
        <w:rPr>
          <w:rFonts w:eastAsia="Calibri" w:cstheme="minorHAnsi"/>
          <w:b/>
          <w:lang w:eastAsia="pl-PL"/>
        </w:rPr>
      </w:pPr>
      <w:r w:rsidRPr="006E2601">
        <w:rPr>
          <w:rFonts w:eastAsia="Calibri" w:cstheme="minorHAnsi"/>
          <w:b/>
          <w:lang w:eastAsia="pl-PL"/>
        </w:rPr>
        <w:t xml:space="preserve">                       </w:t>
      </w:r>
      <w:r w:rsidR="007E5F2C" w:rsidRPr="006E2601">
        <w:rPr>
          <w:rFonts w:eastAsia="Calibri" w:cstheme="minorHAnsi"/>
          <w:b/>
          <w:lang w:eastAsia="pl-PL"/>
        </w:rPr>
        <w:t>Zamawiający</w:t>
      </w:r>
      <w:r w:rsidRPr="006E2601">
        <w:rPr>
          <w:rFonts w:eastAsia="Calibri" w:cstheme="minorHAnsi"/>
          <w:b/>
          <w:lang w:eastAsia="pl-PL"/>
        </w:rPr>
        <w:t xml:space="preserve">                                                                                           Wykon</w:t>
      </w:r>
      <w:r w:rsidR="007E5F2C" w:rsidRPr="006E2601">
        <w:rPr>
          <w:rFonts w:eastAsia="Calibri" w:cstheme="minorHAnsi"/>
          <w:b/>
          <w:lang w:eastAsia="pl-PL"/>
        </w:rPr>
        <w:t>awca</w:t>
      </w:r>
    </w:p>
    <w:p w14:paraId="69FCFF26" w14:textId="7E5B5770" w:rsidR="007E5F2C" w:rsidRPr="006E2601" w:rsidRDefault="007E5F2C" w:rsidP="007E5F2C">
      <w:pPr>
        <w:spacing w:after="0" w:line="240" w:lineRule="auto"/>
        <w:jc w:val="both"/>
        <w:rPr>
          <w:rFonts w:eastAsia="Calibri" w:cstheme="minorHAnsi"/>
          <w:color w:val="000000"/>
          <w:lang w:eastAsia="pl-PL"/>
        </w:rPr>
      </w:pPr>
      <w:r w:rsidRPr="006E2601">
        <w:rPr>
          <w:rFonts w:eastAsia="Calibri" w:cstheme="minorHAnsi"/>
          <w:b/>
          <w:lang w:eastAsia="pl-PL"/>
        </w:rPr>
        <w:br/>
      </w:r>
    </w:p>
    <w:p w14:paraId="07E1A45A" w14:textId="766AD181" w:rsidR="00613C20" w:rsidRPr="006E2601" w:rsidRDefault="00613C20" w:rsidP="007E5F2C">
      <w:pPr>
        <w:spacing w:after="0" w:line="240" w:lineRule="auto"/>
        <w:jc w:val="both"/>
        <w:rPr>
          <w:rFonts w:eastAsia="Calibri" w:cstheme="minorHAnsi"/>
          <w:color w:val="000000"/>
          <w:lang w:eastAsia="pl-PL"/>
        </w:rPr>
      </w:pPr>
    </w:p>
    <w:p w14:paraId="7AF446A2" w14:textId="77777777" w:rsidR="00613C20" w:rsidRPr="006E2601" w:rsidRDefault="00613C20" w:rsidP="007E5F2C">
      <w:pPr>
        <w:spacing w:after="0" w:line="240" w:lineRule="auto"/>
        <w:jc w:val="both"/>
        <w:rPr>
          <w:rFonts w:eastAsia="Calibri" w:cstheme="minorHAnsi"/>
          <w:color w:val="000000"/>
          <w:lang w:eastAsia="pl-PL"/>
        </w:rPr>
      </w:pPr>
    </w:p>
    <w:p w14:paraId="770DA336" w14:textId="613B51BD" w:rsidR="004F6996" w:rsidRPr="006E2601" w:rsidRDefault="004F6996" w:rsidP="007E5F2C">
      <w:pPr>
        <w:spacing w:after="0" w:line="240" w:lineRule="auto"/>
        <w:jc w:val="both"/>
        <w:rPr>
          <w:rFonts w:eastAsia="Calibri" w:cstheme="minorHAnsi"/>
          <w:color w:val="000000"/>
          <w:lang w:eastAsia="pl-PL"/>
        </w:rPr>
      </w:pPr>
    </w:p>
    <w:p w14:paraId="3BBBBB11" w14:textId="5CB37ABE" w:rsidR="004F6996" w:rsidRPr="006E2601" w:rsidRDefault="004F6996" w:rsidP="007E5F2C">
      <w:pPr>
        <w:spacing w:after="0" w:line="240" w:lineRule="auto"/>
        <w:jc w:val="both"/>
        <w:rPr>
          <w:rFonts w:eastAsia="Calibri" w:cstheme="minorHAnsi"/>
          <w:i/>
          <w:color w:val="000000"/>
          <w:lang w:eastAsia="pl-PL"/>
        </w:rPr>
      </w:pPr>
      <w:r w:rsidRPr="006E2601">
        <w:rPr>
          <w:rFonts w:eastAsia="Calibri" w:cstheme="minorHAnsi"/>
          <w:i/>
          <w:color w:val="000000"/>
          <w:lang w:eastAsia="pl-PL"/>
        </w:rPr>
        <w:t xml:space="preserve">*niewłaściwe </w:t>
      </w:r>
      <w:r w:rsidR="00465C21" w:rsidRPr="006E2601">
        <w:rPr>
          <w:rFonts w:eastAsia="Calibri" w:cstheme="minorHAnsi"/>
          <w:i/>
          <w:color w:val="000000"/>
          <w:lang w:eastAsia="pl-PL"/>
        </w:rPr>
        <w:t>skreślić</w:t>
      </w:r>
    </w:p>
    <w:p w14:paraId="6034365C" w14:textId="2581C339" w:rsidR="007E5F2C" w:rsidRPr="006E2601" w:rsidRDefault="007E5F2C" w:rsidP="008118F1">
      <w:pPr>
        <w:tabs>
          <w:tab w:val="left" w:pos="567"/>
        </w:tabs>
        <w:spacing w:after="0" w:line="240" w:lineRule="auto"/>
        <w:rPr>
          <w:rFonts w:eastAsia="Calibri" w:cstheme="minorHAnsi"/>
          <w:b/>
          <w:lang w:eastAsia="pl-PL"/>
        </w:rPr>
      </w:pPr>
    </w:p>
    <w:sectPr w:rsidR="007E5F2C" w:rsidRPr="006E2601" w:rsidSect="00653D8B">
      <w:footerReference w:type="default" r:id="rId11"/>
      <w:pgSz w:w="11906" w:h="16838"/>
      <w:pgMar w:top="709" w:right="991" w:bottom="709" w:left="993" w:header="426"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FB758E" w14:textId="77777777" w:rsidR="00C640C1" w:rsidRDefault="00C640C1" w:rsidP="00BB692E">
      <w:pPr>
        <w:spacing w:after="0" w:line="240" w:lineRule="auto"/>
      </w:pPr>
      <w:r>
        <w:separator/>
      </w:r>
    </w:p>
  </w:endnote>
  <w:endnote w:type="continuationSeparator" w:id="0">
    <w:p w14:paraId="343EEC86" w14:textId="77777777" w:rsidR="00C640C1" w:rsidRDefault="00C640C1" w:rsidP="00BB692E">
      <w:pPr>
        <w:spacing w:after="0" w:line="240" w:lineRule="auto"/>
      </w:pPr>
      <w:r>
        <w:continuationSeparator/>
      </w:r>
    </w:p>
  </w:endnote>
  <w:endnote w:type="continuationNotice" w:id="1">
    <w:p w14:paraId="633A4E16" w14:textId="77777777" w:rsidR="00C640C1" w:rsidRDefault="00C640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ndale Sans UI">
    <w:altName w:val="Arial Unicode MS"/>
    <w:charset w:val="EE"/>
    <w:family w:val="auto"/>
    <w:pitch w:val="variable"/>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BoldMT">
    <w:altName w:val="Times New Roman"/>
    <w:charset w:val="00"/>
    <w:family w:val="auto"/>
    <w:pitch w:val="default"/>
    <w:sig w:usb0="00000005" w:usb1="00000000" w:usb2="00000000" w:usb3="00000000" w:csb0="00000002"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1525300"/>
      <w:docPartObj>
        <w:docPartGallery w:val="Page Numbers (Bottom of Page)"/>
        <w:docPartUnique/>
      </w:docPartObj>
    </w:sdtPr>
    <w:sdtEndPr>
      <w:rPr>
        <w:sz w:val="18"/>
        <w:szCs w:val="18"/>
      </w:rPr>
    </w:sdtEndPr>
    <w:sdtContent>
      <w:p w14:paraId="5C81B161" w14:textId="765AF3BE" w:rsidR="00BB692E" w:rsidRPr="00BB692E" w:rsidRDefault="00BB692E">
        <w:pPr>
          <w:pStyle w:val="Stopka"/>
          <w:jc w:val="right"/>
          <w:rPr>
            <w:sz w:val="18"/>
            <w:szCs w:val="18"/>
          </w:rPr>
        </w:pPr>
        <w:r w:rsidRPr="00BB692E">
          <w:rPr>
            <w:sz w:val="18"/>
            <w:szCs w:val="18"/>
          </w:rPr>
          <w:fldChar w:fldCharType="begin"/>
        </w:r>
        <w:r w:rsidRPr="00BB692E">
          <w:rPr>
            <w:sz w:val="18"/>
            <w:szCs w:val="18"/>
          </w:rPr>
          <w:instrText>PAGE   \* MERGEFORMAT</w:instrText>
        </w:r>
        <w:r w:rsidRPr="00BB692E">
          <w:rPr>
            <w:sz w:val="18"/>
            <w:szCs w:val="18"/>
          </w:rPr>
          <w:fldChar w:fldCharType="separate"/>
        </w:r>
        <w:r w:rsidRPr="00BB692E">
          <w:rPr>
            <w:sz w:val="18"/>
            <w:szCs w:val="18"/>
          </w:rPr>
          <w:t>2</w:t>
        </w:r>
        <w:r w:rsidRPr="00BB692E">
          <w:rPr>
            <w:sz w:val="18"/>
            <w:szCs w:val="18"/>
          </w:rPr>
          <w:fldChar w:fldCharType="end"/>
        </w:r>
      </w:p>
    </w:sdtContent>
  </w:sdt>
  <w:p w14:paraId="2A3AE8BD" w14:textId="77777777" w:rsidR="00BB692E" w:rsidRDefault="00BB69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F7A056" w14:textId="77777777" w:rsidR="00C640C1" w:rsidRDefault="00C640C1" w:rsidP="00BB692E">
      <w:pPr>
        <w:spacing w:after="0" w:line="240" w:lineRule="auto"/>
      </w:pPr>
      <w:r>
        <w:separator/>
      </w:r>
    </w:p>
  </w:footnote>
  <w:footnote w:type="continuationSeparator" w:id="0">
    <w:p w14:paraId="740C5D74" w14:textId="77777777" w:rsidR="00C640C1" w:rsidRDefault="00C640C1" w:rsidP="00BB692E">
      <w:pPr>
        <w:spacing w:after="0" w:line="240" w:lineRule="auto"/>
      </w:pPr>
      <w:r>
        <w:continuationSeparator/>
      </w:r>
    </w:p>
  </w:footnote>
  <w:footnote w:type="continuationNotice" w:id="1">
    <w:p w14:paraId="1A01F5A7" w14:textId="77777777" w:rsidR="00C640C1" w:rsidRDefault="00C640C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name w:val="WW8Num4"/>
    <w:lvl w:ilvl="0">
      <w:start w:val="1"/>
      <w:numFmt w:val="decimal"/>
      <w:lvlText w:val="%1."/>
      <w:lvlJc w:val="left"/>
      <w:pPr>
        <w:tabs>
          <w:tab w:val="num" w:pos="5040"/>
        </w:tabs>
        <w:ind w:left="5040" w:hanging="360"/>
      </w:pPr>
      <w:rPr>
        <w:rFonts w:cs="Times New Roman"/>
      </w:rPr>
    </w:lvl>
    <w:lvl w:ilvl="1">
      <w:start w:val="1"/>
      <w:numFmt w:val="lowerLetter"/>
      <w:lvlText w:val="%2)"/>
      <w:lvlJc w:val="left"/>
      <w:pPr>
        <w:tabs>
          <w:tab w:val="num" w:pos="5850"/>
        </w:tabs>
        <w:ind w:left="5850" w:hanging="450"/>
      </w:pPr>
    </w:lvl>
    <w:lvl w:ilvl="2">
      <w:start w:val="1"/>
      <w:numFmt w:val="lowerRoman"/>
      <w:lvlText w:val="%3."/>
      <w:lvlJc w:val="left"/>
      <w:pPr>
        <w:tabs>
          <w:tab w:val="num" w:pos="6480"/>
        </w:tabs>
        <w:ind w:left="6480" w:hanging="180"/>
      </w:pPr>
      <w:rPr>
        <w:rFonts w:cs="Times New Roman"/>
      </w:rPr>
    </w:lvl>
    <w:lvl w:ilvl="3">
      <w:start w:val="1"/>
      <w:numFmt w:val="decimal"/>
      <w:lvlText w:val="%4."/>
      <w:lvlJc w:val="left"/>
      <w:pPr>
        <w:tabs>
          <w:tab w:val="num" w:pos="7200"/>
        </w:tabs>
        <w:ind w:left="7200" w:hanging="360"/>
      </w:pPr>
      <w:rPr>
        <w:rFonts w:cs="Times New Roman"/>
      </w:rPr>
    </w:lvl>
    <w:lvl w:ilvl="4">
      <w:start w:val="1"/>
      <w:numFmt w:val="lowerLetter"/>
      <w:lvlText w:val="%5."/>
      <w:lvlJc w:val="left"/>
      <w:pPr>
        <w:tabs>
          <w:tab w:val="num" w:pos="7920"/>
        </w:tabs>
        <w:ind w:left="7920" w:hanging="360"/>
      </w:pPr>
      <w:rPr>
        <w:rFonts w:cs="Times New Roman"/>
      </w:rPr>
    </w:lvl>
    <w:lvl w:ilvl="5">
      <w:start w:val="1"/>
      <w:numFmt w:val="lowerRoman"/>
      <w:lvlText w:val="%6."/>
      <w:lvlJc w:val="left"/>
      <w:pPr>
        <w:tabs>
          <w:tab w:val="num" w:pos="8640"/>
        </w:tabs>
        <w:ind w:left="8640" w:hanging="180"/>
      </w:pPr>
      <w:rPr>
        <w:rFonts w:cs="Times New Roman"/>
      </w:rPr>
    </w:lvl>
    <w:lvl w:ilvl="6">
      <w:start w:val="1"/>
      <w:numFmt w:val="decimal"/>
      <w:lvlText w:val="%7."/>
      <w:lvlJc w:val="left"/>
      <w:pPr>
        <w:tabs>
          <w:tab w:val="num" w:pos="9360"/>
        </w:tabs>
        <w:ind w:left="9360" w:hanging="360"/>
      </w:pPr>
      <w:rPr>
        <w:rFonts w:cs="Times New Roman"/>
      </w:rPr>
    </w:lvl>
    <w:lvl w:ilvl="7">
      <w:start w:val="1"/>
      <w:numFmt w:val="lowerLetter"/>
      <w:lvlText w:val="%8."/>
      <w:lvlJc w:val="left"/>
      <w:pPr>
        <w:tabs>
          <w:tab w:val="num" w:pos="10080"/>
        </w:tabs>
        <w:ind w:left="10080" w:hanging="360"/>
      </w:pPr>
      <w:rPr>
        <w:rFonts w:cs="Times New Roman"/>
      </w:rPr>
    </w:lvl>
    <w:lvl w:ilvl="8">
      <w:start w:val="1"/>
      <w:numFmt w:val="lowerRoman"/>
      <w:lvlText w:val="%9."/>
      <w:lvlJc w:val="left"/>
      <w:pPr>
        <w:tabs>
          <w:tab w:val="num" w:pos="10800"/>
        </w:tabs>
        <w:ind w:left="10800" w:hanging="180"/>
      </w:pPr>
      <w:rPr>
        <w:rFonts w:cs="Times New Roman"/>
      </w:rPr>
    </w:lvl>
  </w:abstractNum>
  <w:abstractNum w:abstractNumId="1" w15:restartNumberingAfterBreak="0">
    <w:nsid w:val="00000007"/>
    <w:multiLevelType w:val="singleLevel"/>
    <w:tmpl w:val="00000007"/>
    <w:name w:val="WW8Num7"/>
    <w:lvl w:ilvl="0">
      <w:start w:val="1"/>
      <w:numFmt w:val="lowerLetter"/>
      <w:lvlText w:val="%1."/>
      <w:lvlJc w:val="left"/>
      <w:pPr>
        <w:tabs>
          <w:tab w:val="num" w:pos="0"/>
        </w:tabs>
        <w:ind w:left="720" w:hanging="360"/>
      </w:pPr>
      <w:rPr>
        <w:rFonts w:hint="default"/>
      </w:rPr>
    </w:lvl>
  </w:abstractNum>
  <w:abstractNum w:abstractNumId="2" w15:restartNumberingAfterBreak="0">
    <w:nsid w:val="0000000E"/>
    <w:multiLevelType w:val="singleLevel"/>
    <w:tmpl w:val="0000000E"/>
    <w:name w:val="WW8Num14"/>
    <w:lvl w:ilvl="0">
      <w:start w:val="1"/>
      <w:numFmt w:val="lowerLetter"/>
      <w:lvlText w:val="%1."/>
      <w:lvlJc w:val="left"/>
      <w:pPr>
        <w:tabs>
          <w:tab w:val="num" w:pos="0"/>
        </w:tabs>
        <w:ind w:left="1146" w:hanging="360"/>
      </w:pPr>
      <w:rPr>
        <w:rFonts w:ascii="Calibri" w:hAnsi="Calibri" w:cs="Calibri" w:hint="default"/>
        <w:sz w:val="22"/>
        <w:szCs w:val="22"/>
        <w:lang w:val="pl-PL"/>
      </w:rPr>
    </w:lvl>
  </w:abstractNum>
  <w:abstractNum w:abstractNumId="3" w15:restartNumberingAfterBreak="0">
    <w:nsid w:val="0000000F"/>
    <w:multiLevelType w:val="multilevel"/>
    <w:tmpl w:val="65B8D8C8"/>
    <w:name w:val="WW8Num15"/>
    <w:lvl w:ilvl="0">
      <w:start w:val="1"/>
      <w:numFmt w:val="decimal"/>
      <w:lvlText w:val="%1."/>
      <w:lvlJc w:val="left"/>
      <w:pPr>
        <w:tabs>
          <w:tab w:val="num" w:pos="0"/>
        </w:tabs>
        <w:ind w:left="720" w:hanging="360"/>
      </w:pPr>
      <w:rPr>
        <w:rFonts w:eastAsia="Andale Sans UI" w:cs="Times New Roman" w:hint="default"/>
        <w:lang w:val="pl-P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13F0188"/>
    <w:multiLevelType w:val="hybridMultilevel"/>
    <w:tmpl w:val="8EC0EC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740FF5"/>
    <w:multiLevelType w:val="hybridMultilevel"/>
    <w:tmpl w:val="948C31DE"/>
    <w:lvl w:ilvl="0" w:tplc="695EC754">
      <w:start w:val="1"/>
      <w:numFmt w:val="lowerLetter"/>
      <w:lvlText w:val="%1)"/>
      <w:lvlJc w:val="left"/>
      <w:pPr>
        <w:ind w:left="720" w:hanging="360"/>
      </w:pPr>
      <w:rPr>
        <w:rFonts w:ascii="Calibri" w:eastAsia="Times New Roman" w:hAnsi="Calibri" w:cs="Calibri"/>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B893EF7"/>
    <w:multiLevelType w:val="hybridMultilevel"/>
    <w:tmpl w:val="7C7E7CFE"/>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3C613B"/>
    <w:multiLevelType w:val="hybridMultilevel"/>
    <w:tmpl w:val="9AE825FC"/>
    <w:lvl w:ilvl="0" w:tplc="3E5E2040">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01B5F88"/>
    <w:multiLevelType w:val="hybridMultilevel"/>
    <w:tmpl w:val="BC186354"/>
    <w:lvl w:ilvl="0" w:tplc="6B7CFCC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81B3E29"/>
    <w:multiLevelType w:val="hybridMultilevel"/>
    <w:tmpl w:val="448C2B4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B396B98"/>
    <w:multiLevelType w:val="hybridMultilevel"/>
    <w:tmpl w:val="E4C4CC4C"/>
    <w:lvl w:ilvl="0" w:tplc="F9221A88">
      <w:start w:val="1"/>
      <w:numFmt w:val="decimal"/>
      <w:lvlText w:val="%1."/>
      <w:lvlJc w:val="left"/>
      <w:pPr>
        <w:ind w:left="720" w:hanging="360"/>
      </w:pPr>
      <w:rPr>
        <w:rFonts w:asciiTheme="minorHAnsi" w:eastAsiaTheme="minorHAnsi" w:hAnsiTheme="minorHAnsi"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43B07CC"/>
    <w:multiLevelType w:val="hybridMultilevel"/>
    <w:tmpl w:val="3CD89D3A"/>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7C7026"/>
    <w:multiLevelType w:val="hybridMultilevel"/>
    <w:tmpl w:val="5F386690"/>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13" w15:restartNumberingAfterBreak="0">
    <w:nsid w:val="424A5F58"/>
    <w:multiLevelType w:val="hybridMultilevel"/>
    <w:tmpl w:val="DF8A2DC0"/>
    <w:lvl w:ilvl="0" w:tplc="81A6223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45395329"/>
    <w:multiLevelType w:val="hybridMultilevel"/>
    <w:tmpl w:val="FD2E50B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3C51983"/>
    <w:multiLevelType w:val="hybridMultilevel"/>
    <w:tmpl w:val="6966F432"/>
    <w:lvl w:ilvl="0" w:tplc="CE94BB7C">
      <w:start w:val="1"/>
      <w:numFmt w:val="lowerLetter"/>
      <w:lvlText w:val="%1)"/>
      <w:lvlJc w:val="left"/>
      <w:pPr>
        <w:ind w:left="786" w:hanging="360"/>
      </w:pPr>
      <w:rPr>
        <w:rFonts w:eastAsia="Times New Roman"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742B6CEF"/>
    <w:multiLevelType w:val="hybridMultilevel"/>
    <w:tmpl w:val="F2EA8B26"/>
    <w:lvl w:ilvl="0" w:tplc="66727EB0">
      <w:start w:val="1"/>
      <w:numFmt w:val="decimal"/>
      <w:lvlText w:val="%1)"/>
      <w:lvlJc w:val="left"/>
      <w:pPr>
        <w:ind w:left="480" w:hanging="360"/>
      </w:pPr>
      <w:rPr>
        <w:rFonts w:hint="default"/>
        <w:sz w:val="22"/>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7" w15:restartNumberingAfterBreak="0">
    <w:nsid w:val="7F26244C"/>
    <w:multiLevelType w:val="hybridMultilevel"/>
    <w:tmpl w:val="48EE517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13"/>
  </w:num>
  <w:num w:numId="2">
    <w:abstractNumId w:val="10"/>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1"/>
  </w:num>
  <w:num w:numId="6">
    <w:abstractNumId w:val="2"/>
  </w:num>
  <w:num w:numId="7">
    <w:abstractNumId w:val="3"/>
  </w:num>
  <w:num w:numId="8">
    <w:abstractNumId w:val="4"/>
  </w:num>
  <w:num w:numId="9">
    <w:abstractNumId w:val="7"/>
  </w:num>
  <w:num w:numId="10">
    <w:abstractNumId w:val="8"/>
  </w:num>
  <w:num w:numId="11">
    <w:abstractNumId w:val="5"/>
  </w:num>
  <w:num w:numId="12">
    <w:abstractNumId w:val="11"/>
  </w:num>
  <w:num w:numId="13">
    <w:abstractNumId w:val="17"/>
  </w:num>
  <w:num w:numId="14">
    <w:abstractNumId w:val="6"/>
  </w:num>
  <w:num w:numId="15">
    <w:abstractNumId w:val="14"/>
  </w:num>
  <w:num w:numId="16">
    <w:abstractNumId w:val="15"/>
  </w:num>
  <w:num w:numId="17">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7C3"/>
    <w:rsid w:val="00011C40"/>
    <w:rsid w:val="000241A3"/>
    <w:rsid w:val="000248E4"/>
    <w:rsid w:val="00025516"/>
    <w:rsid w:val="00033F3E"/>
    <w:rsid w:val="000378E5"/>
    <w:rsid w:val="00040DBC"/>
    <w:rsid w:val="0004255E"/>
    <w:rsid w:val="000439F2"/>
    <w:rsid w:val="00044B3A"/>
    <w:rsid w:val="00060E1D"/>
    <w:rsid w:val="00064002"/>
    <w:rsid w:val="00067E03"/>
    <w:rsid w:val="00071397"/>
    <w:rsid w:val="000824AD"/>
    <w:rsid w:val="00085ADF"/>
    <w:rsid w:val="0009598F"/>
    <w:rsid w:val="000A64A5"/>
    <w:rsid w:val="000D0E52"/>
    <w:rsid w:val="000D1078"/>
    <w:rsid w:val="000D2151"/>
    <w:rsid w:val="000D341C"/>
    <w:rsid w:val="0011198C"/>
    <w:rsid w:val="00112EFE"/>
    <w:rsid w:val="001137C3"/>
    <w:rsid w:val="001238A8"/>
    <w:rsid w:val="00130493"/>
    <w:rsid w:val="00131E84"/>
    <w:rsid w:val="00141FA7"/>
    <w:rsid w:val="001438EE"/>
    <w:rsid w:val="0016046E"/>
    <w:rsid w:val="001706E8"/>
    <w:rsid w:val="001766AF"/>
    <w:rsid w:val="001810F2"/>
    <w:rsid w:val="0018468C"/>
    <w:rsid w:val="00197875"/>
    <w:rsid w:val="001A64BD"/>
    <w:rsid w:val="001A6924"/>
    <w:rsid w:val="001A7AE8"/>
    <w:rsid w:val="001B2060"/>
    <w:rsid w:val="001B448D"/>
    <w:rsid w:val="001B6AC9"/>
    <w:rsid w:val="001D0AC8"/>
    <w:rsid w:val="002100DC"/>
    <w:rsid w:val="002145B2"/>
    <w:rsid w:val="00215195"/>
    <w:rsid w:val="002156E7"/>
    <w:rsid w:val="00217FA5"/>
    <w:rsid w:val="002241A1"/>
    <w:rsid w:val="00236F38"/>
    <w:rsid w:val="00240026"/>
    <w:rsid w:val="0024762B"/>
    <w:rsid w:val="00247F4D"/>
    <w:rsid w:val="0025524E"/>
    <w:rsid w:val="00265BED"/>
    <w:rsid w:val="00266C11"/>
    <w:rsid w:val="00291F10"/>
    <w:rsid w:val="0029507C"/>
    <w:rsid w:val="002A01EF"/>
    <w:rsid w:val="002A54B9"/>
    <w:rsid w:val="002B5B5F"/>
    <w:rsid w:val="002C1C4E"/>
    <w:rsid w:val="002D0D9D"/>
    <w:rsid w:val="002D42FF"/>
    <w:rsid w:val="002D6438"/>
    <w:rsid w:val="002E5156"/>
    <w:rsid w:val="002E5335"/>
    <w:rsid w:val="002F7E04"/>
    <w:rsid w:val="00331E6C"/>
    <w:rsid w:val="0033273E"/>
    <w:rsid w:val="00340D9B"/>
    <w:rsid w:val="00342E02"/>
    <w:rsid w:val="003464D4"/>
    <w:rsid w:val="00370655"/>
    <w:rsid w:val="00375AD0"/>
    <w:rsid w:val="00381A12"/>
    <w:rsid w:val="003864D7"/>
    <w:rsid w:val="00393C5C"/>
    <w:rsid w:val="003950E0"/>
    <w:rsid w:val="003A39B1"/>
    <w:rsid w:val="003B0220"/>
    <w:rsid w:val="003D0210"/>
    <w:rsid w:val="003D33CB"/>
    <w:rsid w:val="003D7AE1"/>
    <w:rsid w:val="003E0577"/>
    <w:rsid w:val="003E3C5C"/>
    <w:rsid w:val="003E5F62"/>
    <w:rsid w:val="003F206D"/>
    <w:rsid w:val="003F2986"/>
    <w:rsid w:val="003F3229"/>
    <w:rsid w:val="004124E9"/>
    <w:rsid w:val="00437FBB"/>
    <w:rsid w:val="004456D9"/>
    <w:rsid w:val="00446946"/>
    <w:rsid w:val="004527F6"/>
    <w:rsid w:val="00464ACC"/>
    <w:rsid w:val="00465C21"/>
    <w:rsid w:val="00466F14"/>
    <w:rsid w:val="00485E8A"/>
    <w:rsid w:val="00491E86"/>
    <w:rsid w:val="00495610"/>
    <w:rsid w:val="004A722C"/>
    <w:rsid w:val="004B0A30"/>
    <w:rsid w:val="004B18A8"/>
    <w:rsid w:val="004C0AE6"/>
    <w:rsid w:val="004C4D7A"/>
    <w:rsid w:val="004D5CA1"/>
    <w:rsid w:val="004E4D20"/>
    <w:rsid w:val="004E7891"/>
    <w:rsid w:val="004F45D4"/>
    <w:rsid w:val="004F6996"/>
    <w:rsid w:val="005016BB"/>
    <w:rsid w:val="00505328"/>
    <w:rsid w:val="00525392"/>
    <w:rsid w:val="005265D1"/>
    <w:rsid w:val="00526677"/>
    <w:rsid w:val="00542CF0"/>
    <w:rsid w:val="0055400C"/>
    <w:rsid w:val="0056032A"/>
    <w:rsid w:val="00562125"/>
    <w:rsid w:val="00567EC3"/>
    <w:rsid w:val="0058463A"/>
    <w:rsid w:val="005B1C0E"/>
    <w:rsid w:val="005B7BC9"/>
    <w:rsid w:val="005E1179"/>
    <w:rsid w:val="005E3E03"/>
    <w:rsid w:val="005F15FD"/>
    <w:rsid w:val="00603064"/>
    <w:rsid w:val="00613C20"/>
    <w:rsid w:val="006307A0"/>
    <w:rsid w:val="00630992"/>
    <w:rsid w:val="00642198"/>
    <w:rsid w:val="00653D8B"/>
    <w:rsid w:val="00654B79"/>
    <w:rsid w:val="006813EA"/>
    <w:rsid w:val="00681813"/>
    <w:rsid w:val="0068199F"/>
    <w:rsid w:val="00694EA6"/>
    <w:rsid w:val="006A1188"/>
    <w:rsid w:val="006B44C2"/>
    <w:rsid w:val="006C5507"/>
    <w:rsid w:val="006D3DEA"/>
    <w:rsid w:val="006D466B"/>
    <w:rsid w:val="006D4B71"/>
    <w:rsid w:val="006E142E"/>
    <w:rsid w:val="006E2483"/>
    <w:rsid w:val="006E2601"/>
    <w:rsid w:val="006F3414"/>
    <w:rsid w:val="006F539A"/>
    <w:rsid w:val="00733202"/>
    <w:rsid w:val="00741B77"/>
    <w:rsid w:val="00742A2C"/>
    <w:rsid w:val="0074409A"/>
    <w:rsid w:val="00752FCF"/>
    <w:rsid w:val="0076745C"/>
    <w:rsid w:val="00770DCA"/>
    <w:rsid w:val="007871AB"/>
    <w:rsid w:val="0079484B"/>
    <w:rsid w:val="0079643E"/>
    <w:rsid w:val="007A52FE"/>
    <w:rsid w:val="007B60CD"/>
    <w:rsid w:val="007B6625"/>
    <w:rsid w:val="007B684A"/>
    <w:rsid w:val="007B7CCC"/>
    <w:rsid w:val="007E2D62"/>
    <w:rsid w:val="007E3C29"/>
    <w:rsid w:val="007E5F2C"/>
    <w:rsid w:val="00801513"/>
    <w:rsid w:val="008118F1"/>
    <w:rsid w:val="0081633C"/>
    <w:rsid w:val="00833F9B"/>
    <w:rsid w:val="00837856"/>
    <w:rsid w:val="00844B89"/>
    <w:rsid w:val="00855C59"/>
    <w:rsid w:val="0086612A"/>
    <w:rsid w:val="00866EE6"/>
    <w:rsid w:val="008718A6"/>
    <w:rsid w:val="00873C76"/>
    <w:rsid w:val="008B6FD7"/>
    <w:rsid w:val="008C7EB9"/>
    <w:rsid w:val="008D7EDB"/>
    <w:rsid w:val="0090074E"/>
    <w:rsid w:val="0090425E"/>
    <w:rsid w:val="00915384"/>
    <w:rsid w:val="00926424"/>
    <w:rsid w:val="009410C1"/>
    <w:rsid w:val="00942651"/>
    <w:rsid w:val="00950F9A"/>
    <w:rsid w:val="009518A6"/>
    <w:rsid w:val="00952C42"/>
    <w:rsid w:val="00963AA6"/>
    <w:rsid w:val="00980AF9"/>
    <w:rsid w:val="00984022"/>
    <w:rsid w:val="009848AF"/>
    <w:rsid w:val="009901A1"/>
    <w:rsid w:val="009A2031"/>
    <w:rsid w:val="009A7B60"/>
    <w:rsid w:val="009B56B4"/>
    <w:rsid w:val="009B6057"/>
    <w:rsid w:val="009B6B1B"/>
    <w:rsid w:val="009C6A89"/>
    <w:rsid w:val="009D73CF"/>
    <w:rsid w:val="009E31D2"/>
    <w:rsid w:val="009E5127"/>
    <w:rsid w:val="009F3708"/>
    <w:rsid w:val="009F4103"/>
    <w:rsid w:val="00A07473"/>
    <w:rsid w:val="00A231DA"/>
    <w:rsid w:val="00A30154"/>
    <w:rsid w:val="00A308C0"/>
    <w:rsid w:val="00A3302F"/>
    <w:rsid w:val="00A33478"/>
    <w:rsid w:val="00A354C9"/>
    <w:rsid w:val="00A3724E"/>
    <w:rsid w:val="00A4017A"/>
    <w:rsid w:val="00A446E9"/>
    <w:rsid w:val="00A44BA3"/>
    <w:rsid w:val="00A55C1D"/>
    <w:rsid w:val="00A5728D"/>
    <w:rsid w:val="00A82CF5"/>
    <w:rsid w:val="00A85568"/>
    <w:rsid w:val="00AA363B"/>
    <w:rsid w:val="00AA4440"/>
    <w:rsid w:val="00AA77EB"/>
    <w:rsid w:val="00AB0548"/>
    <w:rsid w:val="00AC2A72"/>
    <w:rsid w:val="00AD05B4"/>
    <w:rsid w:val="00AD16A8"/>
    <w:rsid w:val="00AD3858"/>
    <w:rsid w:val="00AF574A"/>
    <w:rsid w:val="00AF7B8A"/>
    <w:rsid w:val="00B02432"/>
    <w:rsid w:val="00B02CBE"/>
    <w:rsid w:val="00B14BFA"/>
    <w:rsid w:val="00B27D2C"/>
    <w:rsid w:val="00B27ECA"/>
    <w:rsid w:val="00B3421E"/>
    <w:rsid w:val="00B54066"/>
    <w:rsid w:val="00B628F7"/>
    <w:rsid w:val="00B73C93"/>
    <w:rsid w:val="00B8663C"/>
    <w:rsid w:val="00B95366"/>
    <w:rsid w:val="00B97536"/>
    <w:rsid w:val="00BA4218"/>
    <w:rsid w:val="00BB692E"/>
    <w:rsid w:val="00BC00FD"/>
    <w:rsid w:val="00BC01D4"/>
    <w:rsid w:val="00BC0573"/>
    <w:rsid w:val="00BC4E66"/>
    <w:rsid w:val="00BD4E55"/>
    <w:rsid w:val="00BD7B9F"/>
    <w:rsid w:val="00BE4E2B"/>
    <w:rsid w:val="00C01511"/>
    <w:rsid w:val="00C11201"/>
    <w:rsid w:val="00C11FA0"/>
    <w:rsid w:val="00C139C3"/>
    <w:rsid w:val="00C241A6"/>
    <w:rsid w:val="00C405C6"/>
    <w:rsid w:val="00C56F9A"/>
    <w:rsid w:val="00C640C1"/>
    <w:rsid w:val="00C6434B"/>
    <w:rsid w:val="00C7165C"/>
    <w:rsid w:val="00C755D1"/>
    <w:rsid w:val="00C77ACF"/>
    <w:rsid w:val="00C90F90"/>
    <w:rsid w:val="00C92D44"/>
    <w:rsid w:val="00CA39A8"/>
    <w:rsid w:val="00CC4DF3"/>
    <w:rsid w:val="00CC7A69"/>
    <w:rsid w:val="00CD6E7A"/>
    <w:rsid w:val="00CE5A3A"/>
    <w:rsid w:val="00CF2EFD"/>
    <w:rsid w:val="00CF5772"/>
    <w:rsid w:val="00CF5920"/>
    <w:rsid w:val="00D076B8"/>
    <w:rsid w:val="00D11C23"/>
    <w:rsid w:val="00D16F7B"/>
    <w:rsid w:val="00D25D53"/>
    <w:rsid w:val="00D274DF"/>
    <w:rsid w:val="00D33C0A"/>
    <w:rsid w:val="00D40A21"/>
    <w:rsid w:val="00D618C0"/>
    <w:rsid w:val="00D666A6"/>
    <w:rsid w:val="00D72796"/>
    <w:rsid w:val="00D85460"/>
    <w:rsid w:val="00D96BF2"/>
    <w:rsid w:val="00DA1533"/>
    <w:rsid w:val="00DA3BD4"/>
    <w:rsid w:val="00DA4555"/>
    <w:rsid w:val="00DA6448"/>
    <w:rsid w:val="00DB5105"/>
    <w:rsid w:val="00DD182E"/>
    <w:rsid w:val="00DD19F9"/>
    <w:rsid w:val="00DD1E9C"/>
    <w:rsid w:val="00DE2D59"/>
    <w:rsid w:val="00DE334F"/>
    <w:rsid w:val="00E000E1"/>
    <w:rsid w:val="00E009A9"/>
    <w:rsid w:val="00E0460E"/>
    <w:rsid w:val="00E0721F"/>
    <w:rsid w:val="00E326A3"/>
    <w:rsid w:val="00E55025"/>
    <w:rsid w:val="00E55675"/>
    <w:rsid w:val="00E6273E"/>
    <w:rsid w:val="00E73EE9"/>
    <w:rsid w:val="00E7656C"/>
    <w:rsid w:val="00E902DA"/>
    <w:rsid w:val="00E96534"/>
    <w:rsid w:val="00EB01D7"/>
    <w:rsid w:val="00EB3E4E"/>
    <w:rsid w:val="00EB559B"/>
    <w:rsid w:val="00EB74F5"/>
    <w:rsid w:val="00EB7FFA"/>
    <w:rsid w:val="00EC4114"/>
    <w:rsid w:val="00EC4A2C"/>
    <w:rsid w:val="00ED2EE6"/>
    <w:rsid w:val="00EE0153"/>
    <w:rsid w:val="00EE3E8A"/>
    <w:rsid w:val="00EE7176"/>
    <w:rsid w:val="00F027CF"/>
    <w:rsid w:val="00F0668E"/>
    <w:rsid w:val="00F06988"/>
    <w:rsid w:val="00F203AD"/>
    <w:rsid w:val="00F25014"/>
    <w:rsid w:val="00F25AC7"/>
    <w:rsid w:val="00F25C0D"/>
    <w:rsid w:val="00F34163"/>
    <w:rsid w:val="00F47082"/>
    <w:rsid w:val="00F5200D"/>
    <w:rsid w:val="00F5219D"/>
    <w:rsid w:val="00F64E15"/>
    <w:rsid w:val="00F70026"/>
    <w:rsid w:val="00F82012"/>
    <w:rsid w:val="00F86932"/>
    <w:rsid w:val="00FA0BC3"/>
    <w:rsid w:val="00FA30D7"/>
    <w:rsid w:val="00FB4463"/>
    <w:rsid w:val="00FC39AB"/>
    <w:rsid w:val="00FD2D44"/>
    <w:rsid w:val="00FF483D"/>
    <w:rsid w:val="00FF6C99"/>
    <w:rsid w:val="011B2643"/>
    <w:rsid w:val="02281193"/>
    <w:rsid w:val="07C7C3A4"/>
    <w:rsid w:val="09263828"/>
    <w:rsid w:val="0C5DD8EA"/>
    <w:rsid w:val="10F6B7EA"/>
    <w:rsid w:val="11393793"/>
    <w:rsid w:val="11AC6D0A"/>
    <w:rsid w:val="12250D00"/>
    <w:rsid w:val="157B41C2"/>
    <w:rsid w:val="1851C51C"/>
    <w:rsid w:val="19064054"/>
    <w:rsid w:val="1CDF00B9"/>
    <w:rsid w:val="2016A17B"/>
    <w:rsid w:val="20F5F58A"/>
    <w:rsid w:val="21A5F07E"/>
    <w:rsid w:val="240B6389"/>
    <w:rsid w:val="2593F1A6"/>
    <w:rsid w:val="28225E84"/>
    <w:rsid w:val="28301696"/>
    <w:rsid w:val="293A83D6"/>
    <w:rsid w:val="29D64530"/>
    <w:rsid w:val="2DB5F723"/>
    <w:rsid w:val="2EC5F952"/>
    <w:rsid w:val="2F079B84"/>
    <w:rsid w:val="3012E268"/>
    <w:rsid w:val="3061C9B3"/>
    <w:rsid w:val="32AFD73B"/>
    <w:rsid w:val="34BFE932"/>
    <w:rsid w:val="35353AD6"/>
    <w:rsid w:val="3577BA7F"/>
    <w:rsid w:val="36765D0E"/>
    <w:rsid w:val="38C88EE5"/>
    <w:rsid w:val="3CC19699"/>
    <w:rsid w:val="3E95DDD7"/>
    <w:rsid w:val="3EC536F2"/>
    <w:rsid w:val="3FF9375B"/>
    <w:rsid w:val="43225D2C"/>
    <w:rsid w:val="4681A13C"/>
    <w:rsid w:val="484D97C9"/>
    <w:rsid w:val="49308310"/>
    <w:rsid w:val="49CFC9EE"/>
    <w:rsid w:val="4A0C0528"/>
    <w:rsid w:val="4A8D5F9D"/>
    <w:rsid w:val="4B55125F"/>
    <w:rsid w:val="4BD92556"/>
    <w:rsid w:val="4CBAC722"/>
    <w:rsid w:val="4CD7BA63"/>
    <w:rsid w:val="4FCCDB7C"/>
    <w:rsid w:val="52F5B933"/>
    <w:rsid w:val="5321F068"/>
    <w:rsid w:val="59BE2AF1"/>
    <w:rsid w:val="5A6780B5"/>
    <w:rsid w:val="5B177BA9"/>
    <w:rsid w:val="5B591DDB"/>
    <w:rsid w:val="5DB9FDD2"/>
    <w:rsid w:val="5E11C74C"/>
    <w:rsid w:val="5E5392F0"/>
    <w:rsid w:val="5F5DA849"/>
    <w:rsid w:val="5FEAECCC"/>
    <w:rsid w:val="6013CB48"/>
    <w:rsid w:val="60BF5123"/>
    <w:rsid w:val="616D94D0"/>
    <w:rsid w:val="61B01479"/>
    <w:rsid w:val="629BE9E6"/>
    <w:rsid w:val="630BA764"/>
    <w:rsid w:val="69D44EBB"/>
    <w:rsid w:val="6A483CE6"/>
    <w:rsid w:val="6B62842A"/>
    <w:rsid w:val="6C4AB9B2"/>
    <w:rsid w:val="6DA40A6A"/>
    <w:rsid w:val="73697D5A"/>
    <w:rsid w:val="7417C273"/>
    <w:rsid w:val="74430BF7"/>
    <w:rsid w:val="799B2E8A"/>
    <w:rsid w:val="7ACA674F"/>
    <w:rsid w:val="7CD2CF4C"/>
    <w:rsid w:val="7DA105D7"/>
    <w:rsid w:val="7DE2A809"/>
    <w:rsid w:val="7F3F186B"/>
    <w:rsid w:val="7FD947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A6580"/>
  <w15:chartTrackingRefBased/>
  <w15:docId w15:val="{2FA755C7-7640-49FE-9B54-0B0A499FD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D0E52"/>
    <w:pPr>
      <w:tabs>
        <w:tab w:val="center" w:pos="4536"/>
        <w:tab w:val="right" w:pos="9072"/>
      </w:tabs>
      <w:spacing w:after="0" w:line="240" w:lineRule="auto"/>
    </w:pPr>
    <w:rPr>
      <w:rFonts w:ascii="Arial" w:eastAsia="Calibri" w:hAnsi="Arial" w:cs="Times New Roman"/>
      <w:lang w:eastAsia="pl-PL"/>
    </w:rPr>
  </w:style>
  <w:style w:type="character" w:customStyle="1" w:styleId="NagwekZnak">
    <w:name w:val="Nagłówek Znak"/>
    <w:basedOn w:val="Domylnaczcionkaakapitu"/>
    <w:link w:val="Nagwek"/>
    <w:uiPriority w:val="99"/>
    <w:rsid w:val="000D0E52"/>
    <w:rPr>
      <w:rFonts w:ascii="Arial" w:eastAsia="Calibri" w:hAnsi="Arial" w:cs="Times New Roman"/>
      <w:lang w:eastAsia="pl-PL"/>
    </w:rPr>
  </w:style>
  <w:style w:type="paragraph" w:customStyle="1" w:styleId="TreA">
    <w:name w:val="Treść A"/>
    <w:rsid w:val="000D0E52"/>
    <w:pPr>
      <w:suppressAutoHyphens/>
      <w:spacing w:after="0" w:line="240" w:lineRule="auto"/>
    </w:pPr>
    <w:rPr>
      <w:rFonts w:ascii="Times New Roman" w:eastAsia="Arial Unicode MS" w:hAnsi="Times New Roman" w:cs="Arial Unicode MS"/>
      <w:color w:val="000000"/>
      <w:sz w:val="24"/>
      <w:szCs w:val="24"/>
      <w:u w:color="000000"/>
      <w:lang w:eastAsia="pl-PL"/>
    </w:rPr>
  </w:style>
  <w:style w:type="character" w:customStyle="1" w:styleId="text1">
    <w:name w:val="text1"/>
    <w:rsid w:val="000D0E52"/>
    <w:rPr>
      <w:rFonts w:ascii="Verdana" w:hAnsi="Verdana" w:hint="default"/>
      <w:b w:val="0"/>
      <w:bCs w:val="0"/>
      <w:color w:val="000000"/>
      <w:sz w:val="21"/>
      <w:szCs w:val="21"/>
    </w:rPr>
  </w:style>
  <w:style w:type="paragraph" w:styleId="Akapitzlist">
    <w:name w:val="List Paragraph"/>
    <w:basedOn w:val="Normalny"/>
    <w:uiPriority w:val="34"/>
    <w:qFormat/>
    <w:rsid w:val="00EB3E4E"/>
    <w:pPr>
      <w:ind w:left="720"/>
      <w:contextualSpacing/>
    </w:pPr>
  </w:style>
  <w:style w:type="paragraph" w:customStyle="1" w:styleId="Default">
    <w:name w:val="Default"/>
    <w:rsid w:val="00A30154"/>
    <w:pPr>
      <w:autoSpaceDE w:val="0"/>
      <w:autoSpaceDN w:val="0"/>
      <w:adjustRightInd w:val="0"/>
      <w:spacing w:after="0" w:line="240" w:lineRule="auto"/>
    </w:pPr>
    <w:rPr>
      <w:rFonts w:ascii="Arial" w:hAnsi="Arial" w:cs="Arial"/>
      <w:color w:val="000000"/>
      <w:sz w:val="24"/>
      <w:szCs w:val="24"/>
    </w:rPr>
  </w:style>
  <w:style w:type="character" w:styleId="Hipercze">
    <w:name w:val="Hyperlink"/>
    <w:uiPriority w:val="99"/>
    <w:unhideWhenUsed/>
    <w:rsid w:val="008118F1"/>
    <w:rPr>
      <w:color w:val="0000FF"/>
      <w:u w:val="single"/>
    </w:rPr>
  </w:style>
  <w:style w:type="character" w:customStyle="1" w:styleId="Brak">
    <w:name w:val="Brak"/>
    <w:rsid w:val="008118F1"/>
  </w:style>
  <w:style w:type="character" w:styleId="Nierozpoznanawzmianka">
    <w:name w:val="Unresolved Mention"/>
    <w:basedOn w:val="Domylnaczcionkaakapitu"/>
    <w:uiPriority w:val="99"/>
    <w:semiHidden/>
    <w:unhideWhenUsed/>
    <w:rsid w:val="0086612A"/>
    <w:rPr>
      <w:color w:val="605E5C"/>
      <w:shd w:val="clear" w:color="auto" w:fill="E1DFDD"/>
    </w:rPr>
  </w:style>
  <w:style w:type="paragraph" w:styleId="Tekstdymka">
    <w:name w:val="Balloon Text"/>
    <w:basedOn w:val="Normalny"/>
    <w:link w:val="TekstdymkaZnak"/>
    <w:uiPriority w:val="99"/>
    <w:semiHidden/>
    <w:unhideWhenUsed/>
    <w:rsid w:val="0074409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4409A"/>
    <w:rPr>
      <w:rFonts w:ascii="Segoe UI" w:hAnsi="Segoe UI" w:cs="Segoe UI"/>
      <w:sz w:val="18"/>
      <w:szCs w:val="18"/>
    </w:rPr>
  </w:style>
  <w:style w:type="character" w:styleId="Wyrnienieintensywne">
    <w:name w:val="Intense Emphasis"/>
    <w:uiPriority w:val="21"/>
    <w:qFormat/>
    <w:rsid w:val="00446946"/>
    <w:rPr>
      <w:b/>
      <w:bCs/>
      <w:i/>
      <w:iCs/>
      <w:color w:val="4F81BD"/>
    </w:rPr>
  </w:style>
  <w:style w:type="paragraph" w:styleId="Stopka">
    <w:name w:val="footer"/>
    <w:basedOn w:val="Normalny"/>
    <w:link w:val="StopkaZnak"/>
    <w:uiPriority w:val="99"/>
    <w:unhideWhenUsed/>
    <w:rsid w:val="00BB692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B692E"/>
  </w:style>
  <w:style w:type="character" w:styleId="Odwoaniedokomentarza">
    <w:name w:val="annotation reference"/>
    <w:basedOn w:val="Domylnaczcionkaakapitu"/>
    <w:uiPriority w:val="99"/>
    <w:semiHidden/>
    <w:unhideWhenUsed/>
    <w:rsid w:val="00A3302F"/>
    <w:rPr>
      <w:sz w:val="16"/>
      <w:szCs w:val="16"/>
    </w:rPr>
  </w:style>
  <w:style w:type="paragraph" w:styleId="Tekstkomentarza">
    <w:name w:val="annotation text"/>
    <w:basedOn w:val="Normalny"/>
    <w:link w:val="TekstkomentarzaZnak"/>
    <w:uiPriority w:val="99"/>
    <w:semiHidden/>
    <w:unhideWhenUsed/>
    <w:rsid w:val="00A3302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3302F"/>
    <w:rPr>
      <w:sz w:val="20"/>
      <w:szCs w:val="20"/>
    </w:rPr>
  </w:style>
  <w:style w:type="paragraph" w:styleId="Tematkomentarza">
    <w:name w:val="annotation subject"/>
    <w:basedOn w:val="Tekstkomentarza"/>
    <w:next w:val="Tekstkomentarza"/>
    <w:link w:val="TematkomentarzaZnak"/>
    <w:uiPriority w:val="99"/>
    <w:semiHidden/>
    <w:unhideWhenUsed/>
    <w:rsid w:val="00A3302F"/>
    <w:rPr>
      <w:b/>
      <w:bCs/>
    </w:rPr>
  </w:style>
  <w:style w:type="character" w:customStyle="1" w:styleId="TematkomentarzaZnak">
    <w:name w:val="Temat komentarza Znak"/>
    <w:basedOn w:val="TekstkomentarzaZnak"/>
    <w:link w:val="Tematkomentarza"/>
    <w:uiPriority w:val="99"/>
    <w:semiHidden/>
    <w:rsid w:val="00A3302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47410">
      <w:bodyDiv w:val="1"/>
      <w:marLeft w:val="0"/>
      <w:marRight w:val="0"/>
      <w:marTop w:val="0"/>
      <w:marBottom w:val="0"/>
      <w:divBdr>
        <w:top w:val="none" w:sz="0" w:space="0" w:color="auto"/>
        <w:left w:val="none" w:sz="0" w:space="0" w:color="auto"/>
        <w:bottom w:val="none" w:sz="0" w:space="0" w:color="auto"/>
        <w:right w:val="none" w:sz="0" w:space="0" w:color="auto"/>
      </w:divBdr>
    </w:div>
    <w:div w:id="661472965">
      <w:bodyDiv w:val="1"/>
      <w:marLeft w:val="0"/>
      <w:marRight w:val="0"/>
      <w:marTop w:val="0"/>
      <w:marBottom w:val="0"/>
      <w:divBdr>
        <w:top w:val="none" w:sz="0" w:space="0" w:color="auto"/>
        <w:left w:val="none" w:sz="0" w:space="0" w:color="auto"/>
        <w:bottom w:val="none" w:sz="0" w:space="0" w:color="auto"/>
        <w:right w:val="none" w:sz="0" w:space="0" w:color="auto"/>
      </w:divBdr>
    </w:div>
    <w:div w:id="1097562468">
      <w:bodyDiv w:val="1"/>
      <w:marLeft w:val="0"/>
      <w:marRight w:val="0"/>
      <w:marTop w:val="0"/>
      <w:marBottom w:val="0"/>
      <w:divBdr>
        <w:top w:val="none" w:sz="0" w:space="0" w:color="auto"/>
        <w:left w:val="none" w:sz="0" w:space="0" w:color="auto"/>
        <w:bottom w:val="none" w:sz="0" w:space="0" w:color="auto"/>
        <w:right w:val="none" w:sz="0" w:space="0" w:color="auto"/>
      </w:divBdr>
    </w:div>
    <w:div w:id="1920208032">
      <w:bodyDiv w:val="1"/>
      <w:marLeft w:val="0"/>
      <w:marRight w:val="0"/>
      <w:marTop w:val="0"/>
      <w:marBottom w:val="0"/>
      <w:divBdr>
        <w:top w:val="none" w:sz="0" w:space="0" w:color="auto"/>
        <w:left w:val="none" w:sz="0" w:space="0" w:color="auto"/>
        <w:bottom w:val="none" w:sz="0" w:space="0" w:color="auto"/>
        <w:right w:val="none" w:sz="0" w:space="0" w:color="auto"/>
      </w:divBdr>
    </w:div>
    <w:div w:id="1963341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zamowienia@ast.krakow.pl"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1329135-ec16-497f-a5fa-bf5ad9bc5795">
      <Terms xmlns="http://schemas.microsoft.com/office/infopath/2007/PartnerControls"/>
    </lcf76f155ced4ddcb4097134ff3c332f>
    <TaxCatchAll xmlns="23fea9f6-9a2d-44fb-ad7d-8cf6512b51f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9A6D3DCA8F8972489C0CF373CBD91A0D" ma:contentTypeVersion="17" ma:contentTypeDescription="Utwórz nowy dokument." ma:contentTypeScope="" ma:versionID="87ef853f5493c1e6a76a16d937fe4e21">
  <xsd:schema xmlns:xsd="http://www.w3.org/2001/XMLSchema" xmlns:xs="http://www.w3.org/2001/XMLSchema" xmlns:p="http://schemas.microsoft.com/office/2006/metadata/properties" xmlns:ns2="c1329135-ec16-497f-a5fa-bf5ad9bc5795" xmlns:ns3="23fea9f6-9a2d-44fb-ad7d-8cf6512b51f7" targetNamespace="http://schemas.microsoft.com/office/2006/metadata/properties" ma:root="true" ma:fieldsID="87044b56dc9666ff40cb96b1c3e258f2" ns2:_="" ns3:_="">
    <xsd:import namespace="c1329135-ec16-497f-a5fa-bf5ad9bc5795"/>
    <xsd:import namespace="23fea9f6-9a2d-44fb-ad7d-8cf6512b51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329135-ec16-497f-a5fa-bf5ad9bc57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Tagi obrazów" ma:readOnly="false" ma:fieldId="{5cf76f15-5ced-4ddc-b409-7134ff3c332f}" ma:taxonomyMulti="true" ma:sspId="472524cd-8e41-493d-b2be-790516b1dad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3fea9f6-9a2d-44fb-ad7d-8cf6512b51f7"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element name="TaxCatchAll" ma:index="21" nillable="true" ma:displayName="Taxonomy Catch All Column" ma:hidden="true" ma:list="{bf279723-e17f-4822-9c1b-fcef5962721c}" ma:internalName="TaxCatchAll" ma:showField="CatchAllData" ma:web="23fea9f6-9a2d-44fb-ad7d-8cf6512b51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27436C-91F0-437A-A81B-B715200A0F53}">
  <ds:schemaRefs>
    <ds:schemaRef ds:uri="http://schemas.microsoft.com/sharepoint/v3/contenttype/forms"/>
  </ds:schemaRefs>
</ds:datastoreItem>
</file>

<file path=customXml/itemProps2.xml><?xml version="1.0" encoding="utf-8"?>
<ds:datastoreItem xmlns:ds="http://schemas.openxmlformats.org/officeDocument/2006/customXml" ds:itemID="{2BFAD084-0039-4EBA-AE33-D11CF89CA4AB}">
  <ds:schemaRefs>
    <ds:schemaRef ds:uri="http://schemas.microsoft.com/office/2006/metadata/properties"/>
    <ds:schemaRef ds:uri="http://schemas.microsoft.com/office/infopath/2007/PartnerControls"/>
    <ds:schemaRef ds:uri="c1329135-ec16-497f-a5fa-bf5ad9bc5795"/>
    <ds:schemaRef ds:uri="23fea9f6-9a2d-44fb-ad7d-8cf6512b51f7"/>
  </ds:schemaRefs>
</ds:datastoreItem>
</file>

<file path=customXml/itemProps3.xml><?xml version="1.0" encoding="utf-8"?>
<ds:datastoreItem xmlns:ds="http://schemas.openxmlformats.org/officeDocument/2006/customXml" ds:itemID="{0924594F-9FFE-4A16-9E0D-58686991D5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329135-ec16-497f-a5fa-bf5ad9bc5795"/>
    <ds:schemaRef ds:uri="23fea9f6-9a2d-44fb-ad7d-8cf6512b5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7</Pages>
  <Words>2964</Words>
  <Characters>17789</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 Kołodziejczyk</dc:creator>
  <cp:keywords/>
  <dc:description/>
  <cp:lastModifiedBy>Kołodziejczyk, Iwona</cp:lastModifiedBy>
  <cp:revision>213</cp:revision>
  <cp:lastPrinted>2023-11-14T16:15:00Z</cp:lastPrinted>
  <dcterms:created xsi:type="dcterms:W3CDTF">2022-01-26T15:10:00Z</dcterms:created>
  <dcterms:modified xsi:type="dcterms:W3CDTF">2023-11-14T16:15:00Z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0x0101009A6D3DCA8F8972489C0CF373CBD91A0D</vt:lpwstr>
  </property>
  <property fmtid="{D5CDD505-2E9C-101B-9397-08002B2CF9AE}" pid="3" name="MediaServiceImageTags">
    <vt:lpwstr/>
  </property>
</Properties>
</file>